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D47" w:rsidRPr="006E06C9" w:rsidRDefault="006E06C9" w:rsidP="006A0393">
      <w:pPr>
        <w:ind w:firstLine="0"/>
        <w:jc w:val="center"/>
        <w:rPr>
          <w:rFonts w:ascii="Times New Roman" w:hAnsi="Times New Roman" w:cs="Times New Roman"/>
        </w:rPr>
      </w:pPr>
      <w:r w:rsidRPr="006E06C9">
        <w:rPr>
          <w:rFonts w:ascii="Times New Roman" w:hAnsi="Times New Roman" w:cs="Times New Roman"/>
        </w:rPr>
        <w:t>ВВЕДЕНИЕ</w:t>
      </w:r>
    </w:p>
    <w:p w:rsidR="006E06C9" w:rsidRDefault="006E06C9" w:rsidP="006E06C9">
      <w:pPr>
        <w:rPr>
          <w:rFonts w:ascii="Times New Roman" w:hAnsi="Times New Roman" w:cs="Times New Roman"/>
        </w:rPr>
      </w:pPr>
      <w:r>
        <w:rPr>
          <w:rFonts w:ascii="Times New Roman" w:hAnsi="Times New Roman" w:cs="Times New Roman"/>
        </w:rPr>
        <w:t>«Физическая культура» – обязательная учебная дисциплина в высшей школе.</w:t>
      </w:r>
    </w:p>
    <w:p w:rsidR="006E06C9" w:rsidRDefault="006E06C9" w:rsidP="006E06C9">
      <w:pPr>
        <w:rPr>
          <w:rFonts w:ascii="Times New Roman" w:hAnsi="Times New Roman" w:cs="Times New Roman"/>
        </w:rPr>
      </w:pPr>
      <w:r>
        <w:rPr>
          <w:rFonts w:ascii="Times New Roman" w:hAnsi="Times New Roman" w:cs="Times New Roman"/>
        </w:rPr>
        <w:t>Являясь составной частью общей культуры, физическая культура формирует такие общ</w:t>
      </w:r>
      <w:r>
        <w:rPr>
          <w:rFonts w:ascii="Times New Roman" w:hAnsi="Times New Roman" w:cs="Times New Roman"/>
        </w:rPr>
        <w:t>е</w:t>
      </w:r>
      <w:r>
        <w:rPr>
          <w:rFonts w:ascii="Times New Roman" w:hAnsi="Times New Roman" w:cs="Times New Roman"/>
        </w:rPr>
        <w:t>человеческие ценности, как здоровье, физическое и психическое благополучие, физическое с</w:t>
      </w:r>
      <w:r>
        <w:rPr>
          <w:rFonts w:ascii="Times New Roman" w:hAnsi="Times New Roman" w:cs="Times New Roman"/>
        </w:rPr>
        <w:t>о</w:t>
      </w:r>
      <w:r>
        <w:rPr>
          <w:rFonts w:ascii="Times New Roman" w:hAnsi="Times New Roman" w:cs="Times New Roman"/>
        </w:rPr>
        <w:t>вершенство.</w:t>
      </w:r>
    </w:p>
    <w:p w:rsidR="006E06C9" w:rsidRDefault="006E06C9" w:rsidP="006E06C9">
      <w:pPr>
        <w:rPr>
          <w:rFonts w:ascii="Times New Roman" w:hAnsi="Times New Roman" w:cs="Times New Roman"/>
        </w:rPr>
      </w:pPr>
      <w:r>
        <w:rPr>
          <w:rFonts w:ascii="Times New Roman" w:hAnsi="Times New Roman" w:cs="Times New Roman"/>
        </w:rPr>
        <w:t>В нашем университете на учебных занятиях по физическому воспитанию студенты зан</w:t>
      </w:r>
      <w:r>
        <w:rPr>
          <w:rFonts w:ascii="Times New Roman" w:hAnsi="Times New Roman" w:cs="Times New Roman"/>
        </w:rPr>
        <w:t>и</w:t>
      </w:r>
      <w:r>
        <w:rPr>
          <w:rFonts w:ascii="Times New Roman" w:hAnsi="Times New Roman" w:cs="Times New Roman"/>
        </w:rPr>
        <w:t>маются в трех спортивных специализациях: гимнастика, волейбол, общая физическая подготовка.</w:t>
      </w:r>
    </w:p>
    <w:p w:rsidR="006E06C9" w:rsidRDefault="006E06C9" w:rsidP="006E06C9">
      <w:pPr>
        <w:rPr>
          <w:rFonts w:ascii="Times New Roman" w:hAnsi="Times New Roman" w:cs="Times New Roman"/>
        </w:rPr>
      </w:pPr>
      <w:r>
        <w:rPr>
          <w:rFonts w:ascii="Times New Roman" w:hAnsi="Times New Roman" w:cs="Times New Roman"/>
        </w:rPr>
        <w:t xml:space="preserve">Зачисление в группы осуществляется по интересам студентов, а также по их физической подготовке. </w:t>
      </w:r>
      <w:proofErr w:type="gramStart"/>
      <w:r>
        <w:rPr>
          <w:rFonts w:ascii="Times New Roman" w:hAnsi="Times New Roman" w:cs="Times New Roman"/>
        </w:rPr>
        <w:t>В вечернее время активно работают спортивные секции атлетической гимнастики, волейбола, баскетбола</w:t>
      </w:r>
      <w:r w:rsidR="008D4836">
        <w:rPr>
          <w:rFonts w:ascii="Times New Roman" w:hAnsi="Times New Roman" w:cs="Times New Roman"/>
        </w:rPr>
        <w:t>, ритмической гимнастики, силового троеборья, стрельбы, плавания, н</w:t>
      </w:r>
      <w:r w:rsidR="008D4836">
        <w:rPr>
          <w:rFonts w:ascii="Times New Roman" w:hAnsi="Times New Roman" w:cs="Times New Roman"/>
        </w:rPr>
        <w:t>а</w:t>
      </w:r>
      <w:r w:rsidR="008D4836">
        <w:rPr>
          <w:rFonts w:ascii="Times New Roman" w:hAnsi="Times New Roman" w:cs="Times New Roman"/>
        </w:rPr>
        <w:t>стольного тенниса, шахмат, футбола.</w:t>
      </w:r>
      <w:proofErr w:type="gramEnd"/>
    </w:p>
    <w:p w:rsidR="008D4836" w:rsidRDefault="008D4836" w:rsidP="006E06C9">
      <w:pPr>
        <w:rPr>
          <w:rFonts w:ascii="Times New Roman" w:hAnsi="Times New Roman" w:cs="Times New Roman"/>
        </w:rPr>
      </w:pPr>
      <w:r>
        <w:rPr>
          <w:rFonts w:ascii="Times New Roman" w:hAnsi="Times New Roman" w:cs="Times New Roman"/>
        </w:rPr>
        <w:t>Настоящее пособие предназначено для студентов 1-3 курсов, избравших в физической культуре специализацию волейбол. С содержанием пособия должны ознакомиться студенты пе</w:t>
      </w:r>
      <w:r>
        <w:rPr>
          <w:rFonts w:ascii="Times New Roman" w:hAnsi="Times New Roman" w:cs="Times New Roman"/>
        </w:rPr>
        <w:t>р</w:t>
      </w:r>
      <w:r>
        <w:rPr>
          <w:rFonts w:ascii="Times New Roman" w:hAnsi="Times New Roman" w:cs="Times New Roman"/>
        </w:rPr>
        <w:t>вого курса, что поможет им в освоении техники волейбола. Полезно периодически возвращаться к пособию и студентам старших курсов, чтобы проконтролировать свои ошибки, понять некоторые тонкости простого и одновременно такого сложного волейбола.</w:t>
      </w:r>
    </w:p>
    <w:p w:rsidR="008D4836" w:rsidRDefault="008D4836" w:rsidP="006E06C9">
      <w:pPr>
        <w:rPr>
          <w:rFonts w:ascii="Times New Roman" w:hAnsi="Times New Roman" w:cs="Times New Roman"/>
        </w:rPr>
      </w:pPr>
      <w:r>
        <w:rPr>
          <w:rFonts w:ascii="Times New Roman" w:hAnsi="Times New Roman" w:cs="Times New Roman"/>
        </w:rPr>
        <w:t>Возможно, изложенный в учебном пособии материал будет интересен учителям школ и преподавателям ВУЗов.</w:t>
      </w:r>
    </w:p>
    <w:p w:rsidR="008D4836" w:rsidRDefault="008D4836" w:rsidP="006A0393">
      <w:pPr>
        <w:spacing w:before="240" w:after="120"/>
        <w:ind w:firstLine="0"/>
        <w:jc w:val="center"/>
        <w:rPr>
          <w:rFonts w:ascii="Times New Roman" w:hAnsi="Times New Roman" w:cs="Times New Roman"/>
        </w:rPr>
      </w:pPr>
      <w:r>
        <w:rPr>
          <w:rFonts w:ascii="Times New Roman" w:hAnsi="Times New Roman" w:cs="Times New Roman"/>
        </w:rPr>
        <w:t>ИЗ ИСТОРИИ ВОЛЕЙБОЛА</w:t>
      </w:r>
    </w:p>
    <w:p w:rsidR="008D4836" w:rsidRDefault="008D4836" w:rsidP="006E06C9">
      <w:pPr>
        <w:rPr>
          <w:rFonts w:ascii="Times New Roman" w:hAnsi="Times New Roman" w:cs="Times New Roman"/>
        </w:rPr>
      </w:pPr>
      <w:r>
        <w:rPr>
          <w:rFonts w:ascii="Times New Roman" w:hAnsi="Times New Roman" w:cs="Times New Roman"/>
        </w:rPr>
        <w:t>Впервые в волейбол, в так называемый «летающий мяч», стали играть в конце XIX века в США. Но вряд ли Вильям Морган, один из первооткрывателей волейбола мог предполагать, н</w:t>
      </w:r>
      <w:r>
        <w:rPr>
          <w:rFonts w:ascii="Times New Roman" w:hAnsi="Times New Roman" w:cs="Times New Roman"/>
        </w:rPr>
        <w:t>а</w:t>
      </w:r>
      <w:r>
        <w:rPr>
          <w:rFonts w:ascii="Times New Roman" w:hAnsi="Times New Roman" w:cs="Times New Roman"/>
        </w:rPr>
        <w:t>сколько быстро эта игра превратится в увлекательный и массовый вид спорта. Проследим динам</w:t>
      </w:r>
      <w:r>
        <w:rPr>
          <w:rFonts w:ascii="Times New Roman" w:hAnsi="Times New Roman" w:cs="Times New Roman"/>
        </w:rPr>
        <w:t>и</w:t>
      </w:r>
      <w:r>
        <w:rPr>
          <w:rFonts w:ascii="Times New Roman" w:hAnsi="Times New Roman" w:cs="Times New Roman"/>
        </w:rPr>
        <w:t>ку развития волейбола:</w:t>
      </w:r>
    </w:p>
    <w:p w:rsidR="008D4836" w:rsidRDefault="008D4836" w:rsidP="006E06C9">
      <w:pPr>
        <w:rPr>
          <w:rFonts w:ascii="Times New Roman" w:hAnsi="Times New Roman" w:cs="Times New Roman"/>
        </w:rPr>
      </w:pPr>
      <w:r>
        <w:rPr>
          <w:rFonts w:ascii="Times New Roman" w:hAnsi="Times New Roman" w:cs="Times New Roman"/>
        </w:rPr>
        <w:t>1897 г. в США были опубликованы первые правила волейбола;</w:t>
      </w:r>
    </w:p>
    <w:p w:rsidR="008D4836" w:rsidRDefault="008D4836" w:rsidP="006E06C9">
      <w:pPr>
        <w:rPr>
          <w:rFonts w:ascii="Times New Roman" w:hAnsi="Times New Roman" w:cs="Times New Roman"/>
        </w:rPr>
      </w:pPr>
      <w:r>
        <w:rPr>
          <w:rFonts w:ascii="Times New Roman" w:hAnsi="Times New Roman" w:cs="Times New Roman"/>
        </w:rPr>
        <w:t>1900 г. для игры был создан специальный мяч;</w:t>
      </w:r>
    </w:p>
    <w:p w:rsidR="008D4836" w:rsidRDefault="008D4836" w:rsidP="006E06C9">
      <w:pPr>
        <w:rPr>
          <w:rFonts w:ascii="Times New Roman" w:hAnsi="Times New Roman" w:cs="Times New Roman"/>
        </w:rPr>
      </w:pPr>
      <w:r>
        <w:rPr>
          <w:rFonts w:ascii="Times New Roman" w:hAnsi="Times New Roman" w:cs="Times New Roman"/>
        </w:rPr>
        <w:t>1916 г. на Филиппинах впервые было продемонстрировано сочетание паса и направляющ</w:t>
      </w:r>
      <w:r>
        <w:rPr>
          <w:rFonts w:ascii="Times New Roman" w:hAnsi="Times New Roman" w:cs="Times New Roman"/>
        </w:rPr>
        <w:t>е</w:t>
      </w:r>
      <w:r>
        <w:rPr>
          <w:rFonts w:ascii="Times New Roman" w:hAnsi="Times New Roman" w:cs="Times New Roman"/>
        </w:rPr>
        <w:t>го удара, при этом пас шел по высокой траектории для атакующего удара другим игроком;</w:t>
      </w:r>
    </w:p>
    <w:p w:rsidR="008D4836" w:rsidRDefault="008D4836" w:rsidP="006E06C9">
      <w:pPr>
        <w:rPr>
          <w:rFonts w:ascii="Times New Roman" w:hAnsi="Times New Roman" w:cs="Times New Roman"/>
        </w:rPr>
      </w:pPr>
      <w:r>
        <w:rPr>
          <w:rFonts w:ascii="Times New Roman" w:hAnsi="Times New Roman" w:cs="Times New Roman"/>
        </w:rPr>
        <w:t>1917 г. игра ведется до 15 очков;</w:t>
      </w:r>
    </w:p>
    <w:p w:rsidR="008D4836" w:rsidRDefault="008D4836" w:rsidP="006E06C9">
      <w:pPr>
        <w:rPr>
          <w:rFonts w:ascii="Times New Roman" w:hAnsi="Times New Roman" w:cs="Times New Roman"/>
        </w:rPr>
      </w:pPr>
      <w:r>
        <w:rPr>
          <w:rFonts w:ascii="Times New Roman" w:hAnsi="Times New Roman" w:cs="Times New Roman"/>
        </w:rPr>
        <w:t>1920 г. было установлено правило трех касаний мяча игроками одной команды до перехода его на сторону соперника, а также правило нападения игроков задней линии;</w:t>
      </w:r>
    </w:p>
    <w:p w:rsidR="008D4836" w:rsidRDefault="008D4836" w:rsidP="006E06C9">
      <w:pPr>
        <w:rPr>
          <w:rFonts w:ascii="Times New Roman" w:hAnsi="Times New Roman" w:cs="Times New Roman"/>
        </w:rPr>
      </w:pPr>
      <w:r>
        <w:rPr>
          <w:rFonts w:ascii="Times New Roman" w:hAnsi="Times New Roman" w:cs="Times New Roman"/>
        </w:rPr>
        <w:t xml:space="preserve">28 июня 1923 г. </w:t>
      </w:r>
      <w:r w:rsidR="00872B03">
        <w:rPr>
          <w:rFonts w:ascii="Times New Roman" w:hAnsi="Times New Roman" w:cs="Times New Roman"/>
        </w:rPr>
        <w:t>официальная дата рождения отечественного волейбола. В Москве состоя</w:t>
      </w:r>
      <w:r w:rsidR="00872B03">
        <w:rPr>
          <w:rFonts w:ascii="Times New Roman" w:hAnsi="Times New Roman" w:cs="Times New Roman"/>
        </w:rPr>
        <w:t>л</w:t>
      </w:r>
      <w:r w:rsidR="00872B03">
        <w:rPr>
          <w:rFonts w:ascii="Times New Roman" w:hAnsi="Times New Roman" w:cs="Times New Roman"/>
        </w:rPr>
        <w:t>ся товарищеский матч волейболистов Высших художественных и театральных мастерских и Гос</w:t>
      </w:r>
      <w:r w:rsidR="00872B03">
        <w:rPr>
          <w:rFonts w:ascii="Times New Roman" w:hAnsi="Times New Roman" w:cs="Times New Roman"/>
        </w:rPr>
        <w:t>у</w:t>
      </w:r>
      <w:r w:rsidR="00872B03">
        <w:rPr>
          <w:rFonts w:ascii="Times New Roman" w:hAnsi="Times New Roman" w:cs="Times New Roman"/>
        </w:rPr>
        <w:t>дарственной школы кинематографии.</w:t>
      </w:r>
    </w:p>
    <w:p w:rsidR="00872B03" w:rsidRDefault="00872B03" w:rsidP="006E06C9">
      <w:pPr>
        <w:rPr>
          <w:rFonts w:ascii="Times New Roman" w:hAnsi="Times New Roman" w:cs="Times New Roman"/>
        </w:rPr>
      </w:pPr>
      <w:r>
        <w:rPr>
          <w:rFonts w:ascii="Times New Roman" w:hAnsi="Times New Roman" w:cs="Times New Roman"/>
        </w:rPr>
        <w:t>1924 г. на Олимпийских играх в Париже состоялись показательные матчи по волейболу, во время которых Ассоциация волейбола США выступила с инициативой включить волейбол в оф</w:t>
      </w:r>
      <w:r>
        <w:rPr>
          <w:rFonts w:ascii="Times New Roman" w:hAnsi="Times New Roman" w:cs="Times New Roman"/>
        </w:rPr>
        <w:t>и</w:t>
      </w:r>
      <w:r>
        <w:rPr>
          <w:rFonts w:ascii="Times New Roman" w:hAnsi="Times New Roman" w:cs="Times New Roman"/>
        </w:rPr>
        <w:t>циальную программу Олимпиад;</w:t>
      </w:r>
    </w:p>
    <w:p w:rsidR="00872B03" w:rsidRDefault="00872B03" w:rsidP="006E06C9">
      <w:pPr>
        <w:rPr>
          <w:rFonts w:ascii="Times New Roman" w:hAnsi="Times New Roman" w:cs="Times New Roman"/>
        </w:rPr>
      </w:pPr>
      <w:r>
        <w:rPr>
          <w:rFonts w:ascii="Times New Roman" w:hAnsi="Times New Roman" w:cs="Times New Roman"/>
        </w:rPr>
        <w:t>1932 г. была образована Всесоюзная волейбольная секция, с 1959 г – Федерация волейбола СССР;</w:t>
      </w:r>
    </w:p>
    <w:p w:rsidR="00872B03" w:rsidRDefault="00872B03" w:rsidP="006E06C9">
      <w:pPr>
        <w:rPr>
          <w:rFonts w:ascii="Times New Roman" w:hAnsi="Times New Roman" w:cs="Times New Roman"/>
        </w:rPr>
      </w:pPr>
      <w:r>
        <w:rPr>
          <w:rFonts w:ascii="Times New Roman" w:hAnsi="Times New Roman" w:cs="Times New Roman"/>
        </w:rPr>
        <w:t>1933 г. проведен первый чемпионат СССР. У нас в стране эта простая и доступная игра п</w:t>
      </w:r>
      <w:r>
        <w:rPr>
          <w:rFonts w:ascii="Times New Roman" w:hAnsi="Times New Roman" w:cs="Times New Roman"/>
        </w:rPr>
        <w:t>о</w:t>
      </w:r>
      <w:r>
        <w:rPr>
          <w:rFonts w:ascii="Times New Roman" w:hAnsi="Times New Roman" w:cs="Times New Roman"/>
        </w:rPr>
        <w:t>любилась и завоевала симпатии многих, играли повсюду: в парках, на бульварах, на площадях. Первые чемпионаты станы официально назывались праздниками. Они действительно демонстр</w:t>
      </w:r>
      <w:r>
        <w:rPr>
          <w:rFonts w:ascii="Times New Roman" w:hAnsi="Times New Roman" w:cs="Times New Roman"/>
        </w:rPr>
        <w:t>и</w:t>
      </w:r>
      <w:r>
        <w:rPr>
          <w:rFonts w:ascii="Times New Roman" w:hAnsi="Times New Roman" w:cs="Times New Roman"/>
        </w:rPr>
        <w:t>ровали молодость и силу. Волейбол выходил в большой свет. Массовое его развитие содействов</w:t>
      </w:r>
      <w:r>
        <w:rPr>
          <w:rFonts w:ascii="Times New Roman" w:hAnsi="Times New Roman" w:cs="Times New Roman"/>
        </w:rPr>
        <w:t>а</w:t>
      </w:r>
      <w:r>
        <w:rPr>
          <w:rFonts w:ascii="Times New Roman" w:hAnsi="Times New Roman" w:cs="Times New Roman"/>
        </w:rPr>
        <w:t>ло росту спортивного мастерства, совершенствованию техники и тактики игры;</w:t>
      </w:r>
    </w:p>
    <w:p w:rsidR="00872B03" w:rsidRDefault="00872B03" w:rsidP="006E06C9">
      <w:pPr>
        <w:rPr>
          <w:rFonts w:ascii="Times New Roman" w:hAnsi="Times New Roman" w:cs="Times New Roman"/>
        </w:rPr>
      </w:pPr>
      <w:r>
        <w:rPr>
          <w:rFonts w:ascii="Times New Roman" w:hAnsi="Times New Roman" w:cs="Times New Roman"/>
        </w:rPr>
        <w:t>1947 г. создание Международной Федерации волейбола (FIVB);</w:t>
      </w:r>
    </w:p>
    <w:p w:rsidR="00872B03" w:rsidRDefault="00872B03" w:rsidP="006E06C9">
      <w:pPr>
        <w:rPr>
          <w:rFonts w:ascii="Times New Roman" w:hAnsi="Times New Roman" w:cs="Times New Roman"/>
        </w:rPr>
      </w:pPr>
      <w:r>
        <w:rPr>
          <w:rFonts w:ascii="Times New Roman" w:hAnsi="Times New Roman" w:cs="Times New Roman"/>
        </w:rPr>
        <w:t>1949 г. в Праге состоялся первый чемпионат мира;</w:t>
      </w:r>
    </w:p>
    <w:p w:rsidR="00872B03" w:rsidRDefault="00872B03" w:rsidP="006E06C9">
      <w:pPr>
        <w:rPr>
          <w:rFonts w:ascii="Times New Roman" w:hAnsi="Times New Roman" w:cs="Times New Roman"/>
        </w:rPr>
      </w:pPr>
      <w:r>
        <w:rPr>
          <w:rFonts w:ascii="Times New Roman" w:hAnsi="Times New Roman" w:cs="Times New Roman"/>
        </w:rPr>
        <w:t>1964 г. волейбол включен в программу Олимпийских игр на олимпиаде в Токио;</w:t>
      </w:r>
    </w:p>
    <w:p w:rsidR="00872B03" w:rsidRDefault="00872B03" w:rsidP="006E06C9">
      <w:pPr>
        <w:rPr>
          <w:rFonts w:ascii="Times New Roman" w:hAnsi="Times New Roman" w:cs="Times New Roman"/>
        </w:rPr>
      </w:pPr>
      <w:r>
        <w:rPr>
          <w:rFonts w:ascii="Times New Roman" w:hAnsi="Times New Roman" w:cs="Times New Roman"/>
        </w:rPr>
        <w:t>1990 г. создана мировая лига (</w:t>
      </w:r>
      <w:proofErr w:type="spellStart"/>
      <w:r>
        <w:rPr>
          <w:rFonts w:ascii="Times New Roman" w:hAnsi="Times New Roman" w:cs="Times New Roman"/>
        </w:rPr>
        <w:t>World</w:t>
      </w:r>
      <w:proofErr w:type="spellEnd"/>
      <w:r>
        <w:rPr>
          <w:rFonts w:ascii="Times New Roman" w:hAnsi="Times New Roman" w:cs="Times New Roman"/>
        </w:rPr>
        <w:t xml:space="preserve"> </w:t>
      </w:r>
      <w:proofErr w:type="spellStart"/>
      <w:r>
        <w:rPr>
          <w:rFonts w:ascii="Times New Roman" w:hAnsi="Times New Roman" w:cs="Times New Roman"/>
        </w:rPr>
        <w:t>Leaque</w:t>
      </w:r>
      <w:proofErr w:type="spellEnd"/>
      <w:r>
        <w:rPr>
          <w:rFonts w:ascii="Times New Roman" w:hAnsi="Times New Roman" w:cs="Times New Roman"/>
        </w:rPr>
        <w:t>);</w:t>
      </w:r>
    </w:p>
    <w:p w:rsidR="00872B03" w:rsidRDefault="00872B03" w:rsidP="006E06C9">
      <w:pPr>
        <w:rPr>
          <w:rFonts w:ascii="Times New Roman" w:hAnsi="Times New Roman" w:cs="Times New Roman"/>
        </w:rPr>
      </w:pPr>
      <w:r>
        <w:rPr>
          <w:rFonts w:ascii="Times New Roman" w:hAnsi="Times New Roman" w:cs="Times New Roman"/>
        </w:rPr>
        <w:t>1995 г. мировому волейболу 100 лет;</w:t>
      </w:r>
    </w:p>
    <w:p w:rsidR="00872B03" w:rsidRDefault="00872B03" w:rsidP="006E06C9">
      <w:pPr>
        <w:rPr>
          <w:rFonts w:ascii="Times New Roman" w:hAnsi="Times New Roman" w:cs="Times New Roman"/>
        </w:rPr>
      </w:pPr>
      <w:r>
        <w:rPr>
          <w:rFonts w:ascii="Times New Roman" w:hAnsi="Times New Roman" w:cs="Times New Roman"/>
        </w:rPr>
        <w:t>2001 г. приняты новые официальные правила волейбола;</w:t>
      </w:r>
    </w:p>
    <w:p w:rsidR="00872B03" w:rsidRDefault="00872B03" w:rsidP="006E06C9">
      <w:pPr>
        <w:rPr>
          <w:rFonts w:ascii="Times New Roman" w:hAnsi="Times New Roman" w:cs="Times New Roman"/>
        </w:rPr>
      </w:pPr>
      <w:r>
        <w:rPr>
          <w:rFonts w:ascii="Times New Roman" w:hAnsi="Times New Roman" w:cs="Times New Roman"/>
        </w:rPr>
        <w:t>В настоящее время волейбол стал одним из самых распрост</w:t>
      </w:r>
      <w:r w:rsidR="00B9488A">
        <w:rPr>
          <w:rFonts w:ascii="Times New Roman" w:hAnsi="Times New Roman" w:cs="Times New Roman"/>
        </w:rPr>
        <w:t>р</w:t>
      </w:r>
      <w:r>
        <w:rPr>
          <w:rFonts w:ascii="Times New Roman" w:hAnsi="Times New Roman" w:cs="Times New Roman"/>
        </w:rPr>
        <w:t xml:space="preserve">аненных видов спорта. ФИВБ объединяет более 160 стан и по числу занимающихся (около 150 млн. чел) занимает первое место в мире. Волейбол представлен на всех крупных спортивных форумах: Олимпийских, Азиатских и Панамериканских </w:t>
      </w:r>
      <w:proofErr w:type="gramStart"/>
      <w:r>
        <w:rPr>
          <w:rFonts w:ascii="Times New Roman" w:hAnsi="Times New Roman" w:cs="Times New Roman"/>
        </w:rPr>
        <w:t>играх</w:t>
      </w:r>
      <w:proofErr w:type="gramEnd"/>
      <w:r>
        <w:rPr>
          <w:rFonts w:ascii="Times New Roman" w:hAnsi="Times New Roman" w:cs="Times New Roman"/>
        </w:rPr>
        <w:t xml:space="preserve">, Всемирных студенческих играх. Регулярно проводятся чемпионаты Мира и Европы, розыгрыш кубка Мира по волейболу, Мировая Лига среди мужских </w:t>
      </w:r>
      <w:r w:rsidR="00B9488A">
        <w:rPr>
          <w:rFonts w:ascii="Times New Roman" w:hAnsi="Times New Roman" w:cs="Times New Roman"/>
        </w:rPr>
        <w:t xml:space="preserve">команд и </w:t>
      </w:r>
      <w:proofErr w:type="spellStart"/>
      <w:r w:rsidR="00B9488A">
        <w:rPr>
          <w:rFonts w:ascii="Times New Roman" w:hAnsi="Times New Roman" w:cs="Times New Roman"/>
        </w:rPr>
        <w:t>Гран-При</w:t>
      </w:r>
      <w:proofErr w:type="spellEnd"/>
      <w:r w:rsidR="00B9488A">
        <w:rPr>
          <w:rFonts w:ascii="Times New Roman" w:hAnsi="Times New Roman" w:cs="Times New Roman"/>
        </w:rPr>
        <w:t xml:space="preserve"> среди женских команд.</w:t>
      </w:r>
    </w:p>
    <w:p w:rsidR="00B9488A" w:rsidRDefault="00B9488A" w:rsidP="006E06C9">
      <w:pPr>
        <w:rPr>
          <w:rFonts w:ascii="Times New Roman" w:hAnsi="Times New Roman" w:cs="Times New Roman"/>
        </w:rPr>
      </w:pPr>
      <w:r>
        <w:rPr>
          <w:rFonts w:ascii="Times New Roman" w:hAnsi="Times New Roman" w:cs="Times New Roman"/>
        </w:rPr>
        <w:lastRenderedPageBreak/>
        <w:t>Большая популярность волейбола, множество различных международных турниров сп</w:t>
      </w:r>
      <w:r>
        <w:rPr>
          <w:rFonts w:ascii="Times New Roman" w:hAnsi="Times New Roman" w:cs="Times New Roman"/>
        </w:rPr>
        <w:t>о</w:t>
      </w:r>
      <w:r>
        <w:rPr>
          <w:rFonts w:ascii="Times New Roman" w:hAnsi="Times New Roman" w:cs="Times New Roman"/>
        </w:rPr>
        <w:t>собствовали тому, что класс команд различных континентов стал очень высоким. Сейчас в мир</w:t>
      </w:r>
      <w:r>
        <w:rPr>
          <w:rFonts w:ascii="Times New Roman" w:hAnsi="Times New Roman" w:cs="Times New Roman"/>
        </w:rPr>
        <w:t>о</w:t>
      </w:r>
      <w:r>
        <w:rPr>
          <w:rFonts w:ascii="Times New Roman" w:hAnsi="Times New Roman" w:cs="Times New Roman"/>
        </w:rPr>
        <w:t>вом волейболе ведущими среди мужских команд являются команды России, Испании, США, Польши, Болгарии и Бразилии. В женском волейболе сильнейшими являются команды Бразилии, КНР, России, Голландии, Италии, Германии и Польши.</w:t>
      </w:r>
    </w:p>
    <w:p w:rsidR="00B9488A" w:rsidRDefault="00B9488A" w:rsidP="006E06C9">
      <w:pPr>
        <w:rPr>
          <w:rFonts w:ascii="Times New Roman" w:hAnsi="Times New Roman" w:cs="Times New Roman"/>
        </w:rPr>
      </w:pPr>
      <w:r>
        <w:rPr>
          <w:rFonts w:ascii="Times New Roman" w:hAnsi="Times New Roman" w:cs="Times New Roman"/>
        </w:rPr>
        <w:t>В послевоенные годы наши сборные команды были одними из сильнейших в мире, мног</w:t>
      </w:r>
      <w:r>
        <w:rPr>
          <w:rFonts w:ascii="Times New Roman" w:hAnsi="Times New Roman" w:cs="Times New Roman"/>
        </w:rPr>
        <w:t>о</w:t>
      </w:r>
      <w:r>
        <w:rPr>
          <w:rFonts w:ascii="Times New Roman" w:hAnsi="Times New Roman" w:cs="Times New Roman"/>
        </w:rPr>
        <w:t>кратными чемпионами Мира и Олимпийских игр.</w:t>
      </w:r>
    </w:p>
    <w:p w:rsidR="00B9488A" w:rsidRDefault="00B9488A" w:rsidP="006E06C9">
      <w:pPr>
        <w:rPr>
          <w:rFonts w:ascii="Times New Roman" w:hAnsi="Times New Roman" w:cs="Times New Roman"/>
        </w:rPr>
      </w:pPr>
      <w:r>
        <w:rPr>
          <w:rFonts w:ascii="Times New Roman" w:hAnsi="Times New Roman" w:cs="Times New Roman"/>
        </w:rPr>
        <w:t xml:space="preserve">Шествие Советского волейбола </w:t>
      </w:r>
      <w:proofErr w:type="gramStart"/>
      <w:r>
        <w:rPr>
          <w:rFonts w:ascii="Times New Roman" w:hAnsi="Times New Roman" w:cs="Times New Roman"/>
        </w:rPr>
        <w:t>о</w:t>
      </w:r>
      <w:proofErr w:type="gramEnd"/>
      <w:r>
        <w:rPr>
          <w:rFonts w:ascii="Times New Roman" w:hAnsi="Times New Roman" w:cs="Times New Roman"/>
        </w:rPr>
        <w:t xml:space="preserve"> миру было действительно триумфальным. В истории н</w:t>
      </w:r>
      <w:r>
        <w:rPr>
          <w:rFonts w:ascii="Times New Roman" w:hAnsi="Times New Roman" w:cs="Times New Roman"/>
        </w:rPr>
        <w:t>а</w:t>
      </w:r>
      <w:r>
        <w:rPr>
          <w:rFonts w:ascii="Times New Roman" w:hAnsi="Times New Roman" w:cs="Times New Roman"/>
        </w:rPr>
        <w:t>шего волейбола навсегда останутся имена таких игроков высочайшего класса, как Константин Р</w:t>
      </w:r>
      <w:r>
        <w:rPr>
          <w:rFonts w:ascii="Times New Roman" w:hAnsi="Times New Roman" w:cs="Times New Roman"/>
        </w:rPr>
        <w:t>е</w:t>
      </w:r>
      <w:r>
        <w:rPr>
          <w:rFonts w:ascii="Times New Roman" w:hAnsi="Times New Roman" w:cs="Times New Roman"/>
        </w:rPr>
        <w:t xml:space="preserve">ва, Георгий </w:t>
      </w:r>
      <w:proofErr w:type="spellStart"/>
      <w:r>
        <w:rPr>
          <w:rFonts w:ascii="Times New Roman" w:hAnsi="Times New Roman" w:cs="Times New Roman"/>
        </w:rPr>
        <w:t>Мондзалевский</w:t>
      </w:r>
      <w:proofErr w:type="spellEnd"/>
      <w:r>
        <w:rPr>
          <w:rFonts w:ascii="Times New Roman" w:hAnsi="Times New Roman" w:cs="Times New Roman"/>
        </w:rPr>
        <w:t>, Юрий Чесноков, Вячеслав Зайцев, Александр Савин, Александра Ч</w:t>
      </w:r>
      <w:r>
        <w:rPr>
          <w:rFonts w:ascii="Times New Roman" w:hAnsi="Times New Roman" w:cs="Times New Roman"/>
        </w:rPr>
        <w:t>у</w:t>
      </w:r>
      <w:r>
        <w:rPr>
          <w:rFonts w:ascii="Times New Roman" w:hAnsi="Times New Roman" w:cs="Times New Roman"/>
        </w:rPr>
        <w:t xml:space="preserve">дина, Инна </w:t>
      </w:r>
      <w:proofErr w:type="spellStart"/>
      <w:r>
        <w:rPr>
          <w:rFonts w:ascii="Times New Roman" w:hAnsi="Times New Roman" w:cs="Times New Roman"/>
        </w:rPr>
        <w:t>Рыскаль</w:t>
      </w:r>
      <w:proofErr w:type="spellEnd"/>
      <w:r>
        <w:rPr>
          <w:rFonts w:ascii="Times New Roman" w:hAnsi="Times New Roman" w:cs="Times New Roman"/>
        </w:rPr>
        <w:t xml:space="preserve">, Нина </w:t>
      </w:r>
      <w:proofErr w:type="spellStart"/>
      <w:r>
        <w:rPr>
          <w:rFonts w:ascii="Times New Roman" w:hAnsi="Times New Roman" w:cs="Times New Roman"/>
        </w:rPr>
        <w:t>Смолеева</w:t>
      </w:r>
      <w:proofErr w:type="spellEnd"/>
      <w:r>
        <w:rPr>
          <w:rFonts w:ascii="Times New Roman" w:hAnsi="Times New Roman" w:cs="Times New Roman"/>
        </w:rPr>
        <w:t xml:space="preserve">, Людмила </w:t>
      </w:r>
      <w:proofErr w:type="spellStart"/>
      <w:r>
        <w:rPr>
          <w:rFonts w:ascii="Times New Roman" w:hAnsi="Times New Roman" w:cs="Times New Roman"/>
        </w:rPr>
        <w:t>Булдакова</w:t>
      </w:r>
      <w:proofErr w:type="spellEnd"/>
      <w:r>
        <w:rPr>
          <w:rFonts w:ascii="Times New Roman" w:hAnsi="Times New Roman" w:cs="Times New Roman"/>
        </w:rPr>
        <w:t>, Валентина Огиенко.</w:t>
      </w:r>
    </w:p>
    <w:p w:rsidR="00B9488A" w:rsidRDefault="006B6837" w:rsidP="006E06C9">
      <w:pPr>
        <w:rPr>
          <w:rFonts w:ascii="Times New Roman" w:hAnsi="Times New Roman" w:cs="Times New Roman"/>
        </w:rPr>
      </w:pPr>
      <w:r>
        <w:rPr>
          <w:rFonts w:ascii="Times New Roman" w:hAnsi="Times New Roman" w:cs="Times New Roman"/>
        </w:rPr>
        <w:t>Несколько позже от волейбола отделился и стал самостоятельным видом спорта пляжный волейбол. Об этом рассказано ниже в отдельном разделе.</w:t>
      </w:r>
    </w:p>
    <w:p w:rsidR="006B6837" w:rsidRDefault="006B6837" w:rsidP="006E06C9">
      <w:pPr>
        <w:rPr>
          <w:rFonts w:ascii="Times New Roman" w:hAnsi="Times New Roman" w:cs="Times New Roman"/>
        </w:rPr>
      </w:pPr>
      <w:r>
        <w:rPr>
          <w:rFonts w:ascii="Times New Roman" w:hAnsi="Times New Roman" w:cs="Times New Roman"/>
        </w:rPr>
        <w:t>Волейбол очень демократичен и организаторы турнира любого уровня (кроме игр офиц</w:t>
      </w:r>
      <w:r>
        <w:rPr>
          <w:rFonts w:ascii="Times New Roman" w:hAnsi="Times New Roman" w:cs="Times New Roman"/>
        </w:rPr>
        <w:t>и</w:t>
      </w:r>
      <w:r>
        <w:rPr>
          <w:rFonts w:ascii="Times New Roman" w:hAnsi="Times New Roman" w:cs="Times New Roman"/>
        </w:rPr>
        <w:t>альных чемпионатов) могут в положении оговорить условия проведения соревнования: упроще</w:t>
      </w:r>
      <w:r>
        <w:rPr>
          <w:rFonts w:ascii="Times New Roman" w:hAnsi="Times New Roman" w:cs="Times New Roman"/>
        </w:rPr>
        <w:t>н</w:t>
      </w:r>
      <w:r>
        <w:rPr>
          <w:rFonts w:ascii="Times New Roman" w:hAnsi="Times New Roman" w:cs="Times New Roman"/>
        </w:rPr>
        <w:t>ные правила, смешанный состав команды (микст), сокращенный состав команды и т.д.</w:t>
      </w:r>
    </w:p>
    <w:p w:rsidR="006B6837" w:rsidRDefault="006B6837" w:rsidP="006E06C9">
      <w:pPr>
        <w:rPr>
          <w:rFonts w:ascii="Times New Roman" w:hAnsi="Times New Roman" w:cs="Times New Roman"/>
        </w:rPr>
      </w:pPr>
      <w:r>
        <w:rPr>
          <w:rFonts w:ascii="Times New Roman" w:hAnsi="Times New Roman" w:cs="Times New Roman"/>
        </w:rPr>
        <w:t>Итак, за свою не очень длинную историю волейбол рос и развивался. Изменялись правила, совершенствовалась техника и тактика игры. Но неизменными оставались и остаются его осно</w:t>
      </w:r>
      <w:r>
        <w:rPr>
          <w:rFonts w:ascii="Times New Roman" w:hAnsi="Times New Roman" w:cs="Times New Roman"/>
        </w:rPr>
        <w:t>в</w:t>
      </w:r>
      <w:r>
        <w:rPr>
          <w:rFonts w:ascii="Times New Roman" w:hAnsi="Times New Roman" w:cs="Times New Roman"/>
        </w:rPr>
        <w:t>ные достоинства – атлетизм, эмоциональность и зрелищность.</w:t>
      </w:r>
    </w:p>
    <w:p w:rsidR="006B6837" w:rsidRDefault="006B6837" w:rsidP="006E06C9">
      <w:pPr>
        <w:rPr>
          <w:rFonts w:ascii="Times New Roman" w:hAnsi="Times New Roman" w:cs="Times New Roman"/>
        </w:rPr>
      </w:pPr>
      <w:r>
        <w:rPr>
          <w:rFonts w:ascii="Times New Roman" w:hAnsi="Times New Roman" w:cs="Times New Roman"/>
        </w:rPr>
        <w:t xml:space="preserve">В конце 2000 г. Международная федерация волейбола подвела итоги конкурса «Лучшие XX века». В номинации «Лучший игрок» специальными наградами были отмечены Инна </w:t>
      </w:r>
      <w:proofErr w:type="spellStart"/>
      <w:r>
        <w:rPr>
          <w:rFonts w:ascii="Times New Roman" w:hAnsi="Times New Roman" w:cs="Times New Roman"/>
        </w:rPr>
        <w:t>Рыскаль</w:t>
      </w:r>
      <w:proofErr w:type="spellEnd"/>
      <w:r>
        <w:rPr>
          <w:rFonts w:ascii="Times New Roman" w:hAnsi="Times New Roman" w:cs="Times New Roman"/>
        </w:rPr>
        <w:t xml:space="preserve"> и Константин Рева, а в номинации «Лучший тренер» – </w:t>
      </w:r>
      <w:proofErr w:type="spellStart"/>
      <w:r>
        <w:rPr>
          <w:rFonts w:ascii="Times New Roman" w:hAnsi="Times New Roman" w:cs="Times New Roman"/>
        </w:rPr>
        <w:t>Гиви</w:t>
      </w:r>
      <w:proofErr w:type="spellEnd"/>
      <w:r>
        <w:rPr>
          <w:rFonts w:ascii="Times New Roman" w:hAnsi="Times New Roman" w:cs="Times New Roman"/>
        </w:rPr>
        <w:t xml:space="preserve"> Ахвледиани и Вячеслав Платонов.</w:t>
      </w:r>
    </w:p>
    <w:p w:rsidR="006B6837" w:rsidRDefault="006B6837" w:rsidP="006E06C9">
      <w:pPr>
        <w:rPr>
          <w:rFonts w:ascii="Times New Roman" w:hAnsi="Times New Roman" w:cs="Times New Roman"/>
        </w:rPr>
      </w:pPr>
      <w:r>
        <w:rPr>
          <w:rFonts w:ascii="Times New Roman" w:hAnsi="Times New Roman" w:cs="Times New Roman"/>
        </w:rPr>
        <w:t>У нас в университете волейбол традиционно популярен. Многие поколения студентов МИИГАиК занимались им с увлечением. Играли в спортивных секциях, на учебных занятиях, на геодезических практиках и в стройотрядах. Наиболее привлекательными и для участников и для зрителей всегда были соревнования. В послевоенные годы особенно сильна была мужская сборная команда МИИГ</w:t>
      </w:r>
      <w:r w:rsidR="00B32AF4">
        <w:rPr>
          <w:rFonts w:ascii="Times New Roman" w:hAnsi="Times New Roman" w:cs="Times New Roman"/>
        </w:rPr>
        <w:t>А</w:t>
      </w:r>
      <w:r>
        <w:rPr>
          <w:rFonts w:ascii="Times New Roman" w:hAnsi="Times New Roman" w:cs="Times New Roman"/>
        </w:rPr>
        <w:t xml:space="preserve">иК. Она занимала призовые места </w:t>
      </w:r>
      <w:r w:rsidR="00B32AF4">
        <w:rPr>
          <w:rFonts w:ascii="Times New Roman" w:hAnsi="Times New Roman" w:cs="Times New Roman"/>
        </w:rPr>
        <w:t xml:space="preserve">в первенстве ВУЗов </w:t>
      </w:r>
      <w:proofErr w:type="gramStart"/>
      <w:r w:rsidR="00B32AF4">
        <w:rPr>
          <w:rFonts w:ascii="Times New Roman" w:hAnsi="Times New Roman" w:cs="Times New Roman"/>
        </w:rPr>
        <w:t>г</w:t>
      </w:r>
      <w:proofErr w:type="gramEnd"/>
      <w:r w:rsidR="00B32AF4">
        <w:rPr>
          <w:rFonts w:ascii="Times New Roman" w:hAnsi="Times New Roman" w:cs="Times New Roman"/>
        </w:rPr>
        <w:t xml:space="preserve">. Москвы и на первенстве </w:t>
      </w:r>
      <w:proofErr w:type="spellStart"/>
      <w:r w:rsidR="00B32AF4">
        <w:rPr>
          <w:rFonts w:ascii="Times New Roman" w:hAnsi="Times New Roman" w:cs="Times New Roman"/>
        </w:rPr>
        <w:t>Бауманского</w:t>
      </w:r>
      <w:proofErr w:type="spellEnd"/>
      <w:r w:rsidR="00B32AF4">
        <w:rPr>
          <w:rFonts w:ascii="Times New Roman" w:hAnsi="Times New Roman" w:cs="Times New Roman"/>
        </w:rPr>
        <w:t xml:space="preserve"> (</w:t>
      </w:r>
      <w:proofErr w:type="spellStart"/>
      <w:r w:rsidR="00B32AF4">
        <w:rPr>
          <w:rFonts w:ascii="Times New Roman" w:hAnsi="Times New Roman" w:cs="Times New Roman"/>
        </w:rPr>
        <w:t>Басманного</w:t>
      </w:r>
      <w:proofErr w:type="spellEnd"/>
      <w:r w:rsidR="00B32AF4">
        <w:rPr>
          <w:rFonts w:ascii="Times New Roman" w:hAnsi="Times New Roman" w:cs="Times New Roman"/>
        </w:rPr>
        <w:t>) района. В команде играли Мастера спорта Миртов А. (КФ 1952 г.), Шило А. (ГФ 1952 г.) и многие другие. В маленьком спортивном зале, там, где сейчас 124 аудит</w:t>
      </w:r>
      <w:r w:rsidR="00B32AF4">
        <w:rPr>
          <w:rFonts w:ascii="Times New Roman" w:hAnsi="Times New Roman" w:cs="Times New Roman"/>
        </w:rPr>
        <w:t>о</w:t>
      </w:r>
      <w:r w:rsidR="00B32AF4">
        <w:rPr>
          <w:rFonts w:ascii="Times New Roman" w:hAnsi="Times New Roman" w:cs="Times New Roman"/>
        </w:rPr>
        <w:t>рия, азартно играли тогдашние студенты. А тренировал команду нашего института известный в Москве тренер Крылов Л.И.</w:t>
      </w:r>
    </w:p>
    <w:p w:rsidR="00B32AF4" w:rsidRDefault="00B32AF4" w:rsidP="006E06C9">
      <w:pPr>
        <w:rPr>
          <w:rFonts w:ascii="Times New Roman" w:hAnsi="Times New Roman" w:cs="Times New Roman"/>
        </w:rPr>
      </w:pPr>
      <w:r>
        <w:rPr>
          <w:rFonts w:ascii="Times New Roman" w:hAnsi="Times New Roman" w:cs="Times New Roman"/>
        </w:rPr>
        <w:t>В шестидесятые годы команда успешно выступала, тренируясь под руководством Мастера спорта Филипповой Т.Д., а в сборной команде задавали тон такие игроки как Терехов С. (ФОП 1969 г.), Пшеничников К. (ГФ 1969 г.) и другие.</w:t>
      </w:r>
    </w:p>
    <w:p w:rsidR="00B32AF4" w:rsidRDefault="00B32AF4" w:rsidP="006E06C9">
      <w:pPr>
        <w:rPr>
          <w:rFonts w:ascii="Times New Roman" w:hAnsi="Times New Roman" w:cs="Times New Roman"/>
        </w:rPr>
      </w:pPr>
      <w:r>
        <w:rPr>
          <w:rFonts w:ascii="Times New Roman" w:hAnsi="Times New Roman" w:cs="Times New Roman"/>
        </w:rPr>
        <w:t>Волейбольные традиции развивались в институте и в 1970-90-х годах, когда старшим тр</w:t>
      </w:r>
      <w:r>
        <w:rPr>
          <w:rFonts w:ascii="Times New Roman" w:hAnsi="Times New Roman" w:cs="Times New Roman"/>
        </w:rPr>
        <w:t>е</w:t>
      </w:r>
      <w:r>
        <w:rPr>
          <w:rFonts w:ascii="Times New Roman" w:hAnsi="Times New Roman" w:cs="Times New Roman"/>
        </w:rPr>
        <w:t xml:space="preserve">нером секции волейбола была Тихонова Т.К. На смену окончившим институт игрокам команды приходили в секцию полные энтузиазма первокурсники. </w:t>
      </w:r>
      <w:proofErr w:type="gramStart"/>
      <w:r>
        <w:rPr>
          <w:rFonts w:ascii="Times New Roman" w:hAnsi="Times New Roman" w:cs="Times New Roman"/>
        </w:rPr>
        <w:t>Преданность спорту и трудолюбие п</w:t>
      </w:r>
      <w:r>
        <w:rPr>
          <w:rFonts w:ascii="Times New Roman" w:hAnsi="Times New Roman" w:cs="Times New Roman"/>
        </w:rPr>
        <w:t>о</w:t>
      </w:r>
      <w:r>
        <w:rPr>
          <w:rFonts w:ascii="Times New Roman" w:hAnsi="Times New Roman" w:cs="Times New Roman"/>
        </w:rPr>
        <w:t>зволили добиться высоких результатов Фоломкину Г.М. (ГФ 1976 г.) Кравцову В. (ФОП 1979 г.) Грачевой Н. (ФОП 1978 г.) Новикову С. (ГФ 1980 г.) Киселеву И. (АФ 1980 г.), Позднякову И. (ГФ 1985 г.) В пятерку лучших вузовских команд г. Москвы входила женская сборная МИИГАиК в 1988-1990 годах.</w:t>
      </w:r>
      <w:proofErr w:type="gramEnd"/>
      <w:r>
        <w:rPr>
          <w:rFonts w:ascii="Times New Roman" w:hAnsi="Times New Roman" w:cs="Times New Roman"/>
        </w:rPr>
        <w:t xml:space="preserve"> Лидерами этой команды были Иконникова В. (ГФ 1990 г.), Мордасова Н. (ГФ 1992 г.) </w:t>
      </w:r>
      <w:r w:rsidR="00FA6054">
        <w:rPr>
          <w:rFonts w:ascii="Times New Roman" w:hAnsi="Times New Roman" w:cs="Times New Roman"/>
        </w:rPr>
        <w:t>Чубарова И. (КФ 1992 г.), Морозова Ж. (ГФ 1992 г.), Хохлова И. (ГФ 1992 г.). В каникулы команды выез</w:t>
      </w:r>
      <w:r w:rsidR="00FE7E6C">
        <w:rPr>
          <w:rFonts w:ascii="Times New Roman" w:hAnsi="Times New Roman" w:cs="Times New Roman"/>
        </w:rPr>
        <w:t>жали на тренировочные сборы. В поездках и матчевых встречах сплачивался ко</w:t>
      </w:r>
      <w:r w:rsidR="00FE7E6C">
        <w:rPr>
          <w:rFonts w:ascii="Times New Roman" w:hAnsi="Times New Roman" w:cs="Times New Roman"/>
        </w:rPr>
        <w:t>л</w:t>
      </w:r>
      <w:r w:rsidR="00FE7E6C">
        <w:rPr>
          <w:rFonts w:ascii="Times New Roman" w:hAnsi="Times New Roman" w:cs="Times New Roman"/>
        </w:rPr>
        <w:t>лектив секции.</w:t>
      </w:r>
    </w:p>
    <w:p w:rsidR="00FE7E6C" w:rsidRDefault="00FE7E6C" w:rsidP="006E06C9">
      <w:pPr>
        <w:rPr>
          <w:rFonts w:ascii="Times New Roman" w:hAnsi="Times New Roman" w:cs="Times New Roman"/>
        </w:rPr>
      </w:pPr>
      <w:r>
        <w:rPr>
          <w:rFonts w:ascii="Times New Roman" w:hAnsi="Times New Roman" w:cs="Times New Roman"/>
        </w:rPr>
        <w:t>Сейчас на кафедре физического воспитания работает целый коллектив квалифицирова</w:t>
      </w:r>
      <w:r>
        <w:rPr>
          <w:rFonts w:ascii="Times New Roman" w:hAnsi="Times New Roman" w:cs="Times New Roman"/>
        </w:rPr>
        <w:t>н</w:t>
      </w:r>
      <w:r>
        <w:rPr>
          <w:rFonts w:ascii="Times New Roman" w:hAnsi="Times New Roman" w:cs="Times New Roman"/>
        </w:rPr>
        <w:t xml:space="preserve">ных специалистов по волейболу. Это Мастер спорта Подгорнова Е.С., преподаватели Черенкова М.В. и </w:t>
      </w:r>
      <w:proofErr w:type="spellStart"/>
      <w:r>
        <w:rPr>
          <w:rFonts w:ascii="Times New Roman" w:hAnsi="Times New Roman" w:cs="Times New Roman"/>
        </w:rPr>
        <w:t>Шатунова</w:t>
      </w:r>
      <w:proofErr w:type="spellEnd"/>
      <w:r>
        <w:rPr>
          <w:rFonts w:ascii="Times New Roman" w:hAnsi="Times New Roman" w:cs="Times New Roman"/>
        </w:rPr>
        <w:t xml:space="preserve"> А.А. Созданы условия, когда каждый студент может научиться играть в воле</w:t>
      </w:r>
      <w:r>
        <w:rPr>
          <w:rFonts w:ascii="Times New Roman" w:hAnsi="Times New Roman" w:cs="Times New Roman"/>
        </w:rPr>
        <w:t>й</w:t>
      </w:r>
      <w:r>
        <w:rPr>
          <w:rFonts w:ascii="Times New Roman" w:hAnsi="Times New Roman" w:cs="Times New Roman"/>
        </w:rPr>
        <w:t>бол. Новички осваивают его на учебных занятиях, а спортсмены повышают мастерство в спорти</w:t>
      </w:r>
      <w:r>
        <w:rPr>
          <w:rFonts w:ascii="Times New Roman" w:hAnsi="Times New Roman" w:cs="Times New Roman"/>
        </w:rPr>
        <w:t>в</w:t>
      </w:r>
      <w:r>
        <w:rPr>
          <w:rFonts w:ascii="Times New Roman" w:hAnsi="Times New Roman" w:cs="Times New Roman"/>
        </w:rPr>
        <w:t>ной секции.</w:t>
      </w:r>
    </w:p>
    <w:p w:rsidR="00FE7E6C" w:rsidRDefault="00FE7E6C" w:rsidP="006E06C9">
      <w:pPr>
        <w:rPr>
          <w:rFonts w:ascii="Times New Roman" w:hAnsi="Times New Roman" w:cs="Times New Roman"/>
        </w:rPr>
      </w:pPr>
      <w:r>
        <w:rPr>
          <w:rFonts w:ascii="Times New Roman" w:hAnsi="Times New Roman" w:cs="Times New Roman"/>
        </w:rPr>
        <w:t>В течени</w:t>
      </w:r>
      <w:r w:rsidR="0040174C">
        <w:rPr>
          <w:rFonts w:ascii="Times New Roman" w:hAnsi="Times New Roman" w:cs="Times New Roman"/>
        </w:rPr>
        <w:t>е</w:t>
      </w:r>
      <w:r>
        <w:rPr>
          <w:rFonts w:ascii="Times New Roman" w:hAnsi="Times New Roman" w:cs="Times New Roman"/>
        </w:rPr>
        <w:t xml:space="preserve"> семестра в спортивном зале нашего университета проходят игры на первенство ВУЗов </w:t>
      </w:r>
      <w:proofErr w:type="gramStart"/>
      <w:r>
        <w:rPr>
          <w:rFonts w:ascii="Times New Roman" w:hAnsi="Times New Roman" w:cs="Times New Roman"/>
        </w:rPr>
        <w:t>г</w:t>
      </w:r>
      <w:proofErr w:type="gramEnd"/>
      <w:r>
        <w:rPr>
          <w:rFonts w:ascii="Times New Roman" w:hAnsi="Times New Roman" w:cs="Times New Roman"/>
        </w:rPr>
        <w:t>. Москвы с участием наших сборных команд. Для групп, специализирующихся в волейб</w:t>
      </w:r>
      <w:r>
        <w:rPr>
          <w:rFonts w:ascii="Times New Roman" w:hAnsi="Times New Roman" w:cs="Times New Roman"/>
        </w:rPr>
        <w:t>о</w:t>
      </w:r>
      <w:r>
        <w:rPr>
          <w:rFonts w:ascii="Times New Roman" w:hAnsi="Times New Roman" w:cs="Times New Roman"/>
        </w:rPr>
        <w:t>ле, регулярно проводятся турниры с участием 14-18 команд, на которых победители выполняют третий спортивный разряд по волейболу.</w:t>
      </w:r>
    </w:p>
    <w:p w:rsidR="00FE7E6C" w:rsidRDefault="00FE7E6C" w:rsidP="006E06C9">
      <w:pPr>
        <w:rPr>
          <w:rFonts w:ascii="Times New Roman" w:hAnsi="Times New Roman" w:cs="Times New Roman"/>
        </w:rPr>
      </w:pPr>
      <w:r>
        <w:rPr>
          <w:rFonts w:ascii="Times New Roman" w:hAnsi="Times New Roman" w:cs="Times New Roman"/>
        </w:rPr>
        <w:t>Итак, все любители и энтузиасты этой замечательной игры могут достойно продолжать традиции волейболистов МИИГАиК.</w:t>
      </w:r>
    </w:p>
    <w:p w:rsidR="00FE7E6C" w:rsidRDefault="00FE7E6C" w:rsidP="006A0393">
      <w:pPr>
        <w:keepNext/>
        <w:spacing w:before="240" w:after="120"/>
        <w:ind w:firstLine="0"/>
        <w:jc w:val="center"/>
        <w:rPr>
          <w:rFonts w:ascii="Times New Roman" w:hAnsi="Times New Roman" w:cs="Times New Roman"/>
        </w:rPr>
      </w:pPr>
      <w:r>
        <w:rPr>
          <w:rFonts w:ascii="Times New Roman" w:hAnsi="Times New Roman" w:cs="Times New Roman"/>
        </w:rPr>
        <w:lastRenderedPageBreak/>
        <w:t>ВОЛЕЙБОЛ И ОРГАНИЗМ ЧЕЛОВЕКА</w:t>
      </w:r>
    </w:p>
    <w:p w:rsidR="00FE7E6C" w:rsidRDefault="00FE7E6C" w:rsidP="006E06C9">
      <w:pPr>
        <w:rPr>
          <w:rFonts w:ascii="Times New Roman" w:hAnsi="Times New Roman" w:cs="Times New Roman"/>
        </w:rPr>
      </w:pPr>
      <w:r>
        <w:rPr>
          <w:rFonts w:ascii="Times New Roman" w:hAnsi="Times New Roman" w:cs="Times New Roman"/>
        </w:rPr>
        <w:t>Игра в волейбол – весьма эффективно средство укрепления здоровья и физического разв</w:t>
      </w:r>
      <w:r>
        <w:rPr>
          <w:rFonts w:ascii="Times New Roman" w:hAnsi="Times New Roman" w:cs="Times New Roman"/>
        </w:rPr>
        <w:t>и</w:t>
      </w:r>
      <w:r>
        <w:rPr>
          <w:rFonts w:ascii="Times New Roman" w:hAnsi="Times New Roman" w:cs="Times New Roman"/>
        </w:rPr>
        <w:t>тия. Все движения в волейболе носят естественный характер и базируются на беге, прыжках, м</w:t>
      </w:r>
      <w:r>
        <w:rPr>
          <w:rFonts w:ascii="Times New Roman" w:hAnsi="Times New Roman" w:cs="Times New Roman"/>
        </w:rPr>
        <w:t>е</w:t>
      </w:r>
      <w:r>
        <w:rPr>
          <w:rFonts w:ascii="Times New Roman" w:hAnsi="Times New Roman" w:cs="Times New Roman"/>
        </w:rPr>
        <w:t>таниях. Современные медико-биологические и социологические исследования показывают, что систематические занятия волейболом вызывают положительные сдвиги во всех жизнеобеспеч</w:t>
      </w:r>
      <w:r>
        <w:rPr>
          <w:rFonts w:ascii="Times New Roman" w:hAnsi="Times New Roman" w:cs="Times New Roman"/>
        </w:rPr>
        <w:t>и</w:t>
      </w:r>
      <w:r>
        <w:rPr>
          <w:rFonts w:ascii="Times New Roman" w:hAnsi="Times New Roman" w:cs="Times New Roman"/>
        </w:rPr>
        <w:t>вающих системах организма. В частности, улучшается глубинное и периферическое зрение, вн</w:t>
      </w:r>
      <w:r>
        <w:rPr>
          <w:rFonts w:ascii="Times New Roman" w:hAnsi="Times New Roman" w:cs="Times New Roman"/>
        </w:rPr>
        <w:t>и</w:t>
      </w:r>
      <w:r>
        <w:rPr>
          <w:rFonts w:ascii="Times New Roman" w:hAnsi="Times New Roman" w:cs="Times New Roman"/>
        </w:rPr>
        <w:t>мание, глазомер. Повышается способность нервно-мышечного аппарата к быстрому напряжению и расслаблению мышц. Волейбол развивает силу, ловкость, быстроту, двигательную реакцию. Выполнение прыжков в игре</w:t>
      </w:r>
      <w:r w:rsidR="0040174C">
        <w:rPr>
          <w:rFonts w:ascii="Times New Roman" w:hAnsi="Times New Roman" w:cs="Times New Roman"/>
        </w:rPr>
        <w:t xml:space="preserve"> способствует укреплению мышечно-связочного аппарата нижних конечностей, укрепляется связочный аппарат кистей рук и увеличивается их подвижность, улу</w:t>
      </w:r>
      <w:r w:rsidR="0040174C">
        <w:rPr>
          <w:rFonts w:ascii="Times New Roman" w:hAnsi="Times New Roman" w:cs="Times New Roman"/>
        </w:rPr>
        <w:t>ч</w:t>
      </w:r>
      <w:r w:rsidR="0040174C">
        <w:rPr>
          <w:rFonts w:ascii="Times New Roman" w:hAnsi="Times New Roman" w:cs="Times New Roman"/>
        </w:rPr>
        <w:t>шается обмен веществ, работа органов кровообращения и дыхания.</w:t>
      </w:r>
    </w:p>
    <w:p w:rsidR="0040174C" w:rsidRDefault="0040174C" w:rsidP="006E06C9">
      <w:pPr>
        <w:rPr>
          <w:rFonts w:ascii="Times New Roman" w:hAnsi="Times New Roman" w:cs="Times New Roman"/>
        </w:rPr>
      </w:pPr>
      <w:r>
        <w:rPr>
          <w:rFonts w:ascii="Times New Roman" w:hAnsi="Times New Roman" w:cs="Times New Roman"/>
        </w:rPr>
        <w:t>Особенность волейбола в том, что нагрузка на организм человека впрямую зависит от ма</w:t>
      </w:r>
      <w:r>
        <w:rPr>
          <w:rFonts w:ascii="Times New Roman" w:hAnsi="Times New Roman" w:cs="Times New Roman"/>
        </w:rPr>
        <w:t>с</w:t>
      </w:r>
      <w:r>
        <w:rPr>
          <w:rFonts w:ascii="Times New Roman" w:hAnsi="Times New Roman" w:cs="Times New Roman"/>
        </w:rPr>
        <w:t>терства игроков. Если спортсмены высокого класса переносят на тренировках и соревнованиях высокие нагрузки, то в игре любителей физическая нагрузка на организм не бывает чрезмерной и легко регулируется самими занимающимися. Волейбол снимает умственную усталость и психич</w:t>
      </w:r>
      <w:r>
        <w:rPr>
          <w:rFonts w:ascii="Times New Roman" w:hAnsi="Times New Roman" w:cs="Times New Roman"/>
        </w:rPr>
        <w:t>е</w:t>
      </w:r>
      <w:r>
        <w:rPr>
          <w:rFonts w:ascii="Times New Roman" w:hAnsi="Times New Roman" w:cs="Times New Roman"/>
        </w:rPr>
        <w:t>ское напряжение, дает бодрость, душевное равновесие и жизнерадостность. Являясь игрой ко</w:t>
      </w:r>
      <w:r>
        <w:rPr>
          <w:rFonts w:ascii="Times New Roman" w:hAnsi="Times New Roman" w:cs="Times New Roman"/>
        </w:rPr>
        <w:t>л</w:t>
      </w:r>
      <w:r>
        <w:rPr>
          <w:rFonts w:ascii="Times New Roman" w:hAnsi="Times New Roman" w:cs="Times New Roman"/>
        </w:rPr>
        <w:t>лективной, волейбол воспитывает такие духовные качества как взаимопомощь, ответственность и старательность.</w:t>
      </w:r>
    </w:p>
    <w:p w:rsidR="0040174C" w:rsidRDefault="0040174C" w:rsidP="006E06C9">
      <w:pPr>
        <w:rPr>
          <w:rFonts w:ascii="Times New Roman" w:hAnsi="Times New Roman" w:cs="Times New Roman"/>
        </w:rPr>
      </w:pPr>
      <w:r>
        <w:rPr>
          <w:rFonts w:ascii="Times New Roman" w:hAnsi="Times New Roman" w:cs="Times New Roman"/>
        </w:rPr>
        <w:t>Большое количество людей разного возраста и профессий занимаются волейболом, укре</w:t>
      </w:r>
      <w:r>
        <w:rPr>
          <w:rFonts w:ascii="Times New Roman" w:hAnsi="Times New Roman" w:cs="Times New Roman"/>
        </w:rPr>
        <w:t>п</w:t>
      </w:r>
      <w:r>
        <w:rPr>
          <w:rFonts w:ascii="Times New Roman" w:hAnsi="Times New Roman" w:cs="Times New Roman"/>
        </w:rPr>
        <w:t>ляют свое здоровье, повышают физическую подготовку, сохраняют на долгие годы необходимую двигательную активность.</w:t>
      </w:r>
    </w:p>
    <w:p w:rsidR="0040174C" w:rsidRDefault="0040174C" w:rsidP="006A0393">
      <w:pPr>
        <w:spacing w:before="240" w:after="120"/>
        <w:ind w:firstLine="0"/>
        <w:jc w:val="center"/>
        <w:rPr>
          <w:rFonts w:ascii="Times New Roman" w:hAnsi="Times New Roman" w:cs="Times New Roman"/>
        </w:rPr>
      </w:pPr>
      <w:r>
        <w:rPr>
          <w:rFonts w:ascii="Times New Roman" w:hAnsi="Times New Roman" w:cs="Times New Roman"/>
        </w:rPr>
        <w:t>ИНВЕНТАРЬ, ОБОРУДОВАНИЕ, СПОРТИВНАЯ ФОРМА</w:t>
      </w:r>
    </w:p>
    <w:p w:rsidR="0040174C" w:rsidRDefault="0040174C" w:rsidP="006E06C9">
      <w:pPr>
        <w:rPr>
          <w:rFonts w:ascii="Times New Roman" w:hAnsi="Times New Roman" w:cs="Times New Roman"/>
        </w:rPr>
      </w:pPr>
      <w:r>
        <w:rPr>
          <w:rFonts w:ascii="Times New Roman" w:hAnsi="Times New Roman" w:cs="Times New Roman"/>
        </w:rPr>
        <w:t>Инвентарь для игры в волейбол прост: сетка, волейбольные стойки и мяч. Площадка – это прямоугольник длиной 18 метров и шириной 9 метров. Ограничительные линии имею названия: короткие – лицевые, длинные – боковые.</w:t>
      </w:r>
    </w:p>
    <w:p w:rsidR="0040174C" w:rsidRDefault="0040174C" w:rsidP="006E06C9">
      <w:pPr>
        <w:rPr>
          <w:rFonts w:ascii="Times New Roman" w:hAnsi="Times New Roman" w:cs="Times New Roman"/>
        </w:rPr>
      </w:pPr>
      <w:r>
        <w:rPr>
          <w:rFonts w:ascii="Times New Roman" w:hAnsi="Times New Roman" w:cs="Times New Roman"/>
        </w:rPr>
        <w:t xml:space="preserve">Средняя </w:t>
      </w:r>
      <w:proofErr w:type="gramStart"/>
      <w:r>
        <w:rPr>
          <w:rFonts w:ascii="Times New Roman" w:hAnsi="Times New Roman" w:cs="Times New Roman"/>
        </w:rPr>
        <w:t>линяя</w:t>
      </w:r>
      <w:proofErr w:type="gramEnd"/>
      <w:r>
        <w:rPr>
          <w:rFonts w:ascii="Times New Roman" w:hAnsi="Times New Roman" w:cs="Times New Roman"/>
        </w:rPr>
        <w:t xml:space="preserve"> делит площадку на две равные части. Линия нападения проводится в трех метрах от средней линии. Место подачи определено длиной лицевой линии и отмечено специал</w:t>
      </w:r>
      <w:r>
        <w:rPr>
          <w:rFonts w:ascii="Times New Roman" w:hAnsi="Times New Roman" w:cs="Times New Roman"/>
        </w:rPr>
        <w:t>ь</w:t>
      </w:r>
      <w:r>
        <w:rPr>
          <w:rFonts w:ascii="Times New Roman" w:hAnsi="Times New Roman" w:cs="Times New Roman"/>
        </w:rPr>
        <w:t>ной разметкой. Ширина всех линий 5 см., линии входят в размер площадки (см рис. 1). Длина в</w:t>
      </w:r>
      <w:r>
        <w:rPr>
          <w:rFonts w:ascii="Times New Roman" w:hAnsi="Times New Roman" w:cs="Times New Roman"/>
        </w:rPr>
        <w:t>о</w:t>
      </w:r>
      <w:r>
        <w:rPr>
          <w:rFonts w:ascii="Times New Roman" w:hAnsi="Times New Roman" w:cs="Times New Roman"/>
        </w:rPr>
        <w:t>лейбольной сетки 9,5 м., а ширина 1 м. Сетка устанавливается на высоте 2,43 места для мужчин и 2,24 метра – д</w:t>
      </w:r>
      <w:r w:rsidR="00AB58CA">
        <w:rPr>
          <w:rFonts w:ascii="Times New Roman" w:hAnsi="Times New Roman" w:cs="Times New Roman"/>
        </w:rPr>
        <w:t>л</w:t>
      </w:r>
      <w:r>
        <w:rPr>
          <w:rFonts w:ascii="Times New Roman" w:hAnsi="Times New Roman" w:cs="Times New Roman"/>
        </w:rPr>
        <w:t>я женщин. Окружность мяча должна быть 65-67 см, а вес 260-280 грамм.</w:t>
      </w:r>
    </w:p>
    <w:p w:rsidR="0040174C" w:rsidRDefault="00A06C85" w:rsidP="006E06C9">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59264" behindDoc="0" locked="1" layoutInCell="0" allowOverlap="0">
            <wp:simplePos x="0" y="0"/>
            <wp:positionH relativeFrom="page">
              <wp:align>center</wp:align>
            </wp:positionH>
            <wp:positionV relativeFrom="paragraph">
              <wp:posOffset>965200</wp:posOffset>
            </wp:positionV>
            <wp:extent cx="2476500" cy="3390900"/>
            <wp:effectExtent l="19050" t="0" r="0" b="0"/>
            <wp:wrapTopAndBottom/>
            <wp:docPr id="3" name="Рисунок 3" descr="C:\Users\7272~1\AppData\Local\Temp\FineReader11\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272~1\AppData\Local\Temp\FineReader11\media\image38.jpeg"/>
                    <pic:cNvPicPr>
                      <a:picLocks noChangeAspect="1" noChangeArrowheads="1"/>
                    </pic:cNvPicPr>
                  </pic:nvPicPr>
                  <pic:blipFill>
                    <a:blip r:embed="rId6" r:link="rId7"/>
                    <a:srcRect/>
                    <a:stretch>
                      <a:fillRect/>
                    </a:stretch>
                  </pic:blipFill>
                  <pic:spPr bwMode="auto">
                    <a:xfrm>
                      <a:off x="0" y="0"/>
                      <a:ext cx="2476500" cy="3390900"/>
                    </a:xfrm>
                    <a:prstGeom prst="rect">
                      <a:avLst/>
                    </a:prstGeom>
                    <a:noFill/>
                    <a:ln w="9525">
                      <a:noFill/>
                      <a:miter lim="800000"/>
                      <a:headEnd/>
                      <a:tailEnd/>
                    </a:ln>
                  </pic:spPr>
                </pic:pic>
              </a:graphicData>
            </a:graphic>
          </wp:anchor>
        </w:drawing>
      </w:r>
      <w:r w:rsidR="0040174C">
        <w:rPr>
          <w:rFonts w:ascii="Times New Roman" w:hAnsi="Times New Roman" w:cs="Times New Roman"/>
        </w:rPr>
        <w:t xml:space="preserve">Спортивная форма для игры в волейбол не должна стеснять движений. При температуре нижу +15 градусов лучше заниматься в тренировочном костюме. Но основной спортивной формой волейболистов считаются трусы, футболка, носки и спортивная обувь. Когда команда участвует в соревнованиях, форма должна быть одного цвета, с нагрудными именами. </w:t>
      </w:r>
      <w:r w:rsidR="00AB58CA">
        <w:rPr>
          <w:rFonts w:ascii="Times New Roman" w:hAnsi="Times New Roman" w:cs="Times New Roman"/>
        </w:rPr>
        <w:t>Самой удобной обувью являются кроссовки, лучше облегченные, с подошвой светлого тона. Наши преподаватели рек</w:t>
      </w:r>
      <w:r w:rsidR="00AB58CA">
        <w:rPr>
          <w:rFonts w:ascii="Times New Roman" w:hAnsi="Times New Roman" w:cs="Times New Roman"/>
        </w:rPr>
        <w:t>о</w:t>
      </w:r>
      <w:r w:rsidR="00AB58CA">
        <w:rPr>
          <w:rFonts w:ascii="Times New Roman" w:hAnsi="Times New Roman" w:cs="Times New Roman"/>
        </w:rPr>
        <w:t>мендуют студентам заниматься в белых футболках – это гигиенично, доступно и красиво.</w:t>
      </w:r>
    </w:p>
    <w:p w:rsidR="00AB58CA" w:rsidRDefault="00AB58CA" w:rsidP="006A0393">
      <w:pPr>
        <w:spacing w:before="240" w:after="120"/>
        <w:ind w:firstLine="0"/>
        <w:jc w:val="center"/>
        <w:rPr>
          <w:rFonts w:ascii="Times New Roman" w:hAnsi="Times New Roman" w:cs="Times New Roman"/>
        </w:rPr>
      </w:pPr>
      <w:r>
        <w:rPr>
          <w:rFonts w:ascii="Times New Roman" w:hAnsi="Times New Roman" w:cs="Times New Roman"/>
        </w:rPr>
        <w:lastRenderedPageBreak/>
        <w:t>ПРАВИЛА ИГРЫ</w:t>
      </w:r>
    </w:p>
    <w:p w:rsidR="00AB58CA" w:rsidRDefault="00AB58CA" w:rsidP="006E06C9">
      <w:pPr>
        <w:rPr>
          <w:rFonts w:ascii="Times New Roman" w:hAnsi="Times New Roman" w:cs="Times New Roman"/>
        </w:rPr>
      </w:pPr>
      <w:r>
        <w:rPr>
          <w:rFonts w:ascii="Times New Roman" w:hAnsi="Times New Roman" w:cs="Times New Roman"/>
        </w:rPr>
        <w:t>При проведении официальных соревнований руководствуются «Правилами соревнований» Всероссийских федерации волейбола. В них подробно изложены все требования к организаторам и участникам турниров различного уровня.</w:t>
      </w:r>
    </w:p>
    <w:p w:rsidR="00AB58CA" w:rsidRDefault="00AB58CA" w:rsidP="006E06C9">
      <w:pPr>
        <w:rPr>
          <w:rFonts w:ascii="Times New Roman" w:hAnsi="Times New Roman" w:cs="Times New Roman"/>
        </w:rPr>
      </w:pPr>
      <w:r>
        <w:rPr>
          <w:rFonts w:ascii="Times New Roman" w:hAnsi="Times New Roman" w:cs="Times New Roman"/>
        </w:rPr>
        <w:t>В настоящем пособии приводятся в сокращенном виде только основные положения пр</w:t>
      </w:r>
      <w:r>
        <w:rPr>
          <w:rFonts w:ascii="Times New Roman" w:hAnsi="Times New Roman" w:cs="Times New Roman"/>
        </w:rPr>
        <w:t>а</w:t>
      </w:r>
      <w:r>
        <w:rPr>
          <w:rFonts w:ascii="Times New Roman" w:hAnsi="Times New Roman" w:cs="Times New Roman"/>
        </w:rPr>
        <w:t>вил, которые надо знать всем начинающим волейболистам.</w:t>
      </w:r>
    </w:p>
    <w:p w:rsidR="00AB58CA" w:rsidRDefault="00AB58CA" w:rsidP="006A0393">
      <w:pPr>
        <w:spacing w:before="120" w:after="120"/>
        <w:ind w:firstLine="0"/>
        <w:jc w:val="center"/>
        <w:rPr>
          <w:rFonts w:ascii="Times New Roman" w:hAnsi="Times New Roman" w:cs="Times New Roman"/>
        </w:rPr>
      </w:pPr>
      <w:r>
        <w:rPr>
          <w:rFonts w:ascii="Times New Roman" w:hAnsi="Times New Roman" w:cs="Times New Roman"/>
        </w:rPr>
        <w:t>Расстановка игроков</w:t>
      </w:r>
    </w:p>
    <w:p w:rsidR="00AB58CA" w:rsidRDefault="00A06C85" w:rsidP="006E06C9">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60288" behindDoc="0" locked="1" layoutInCell="0" allowOverlap="0">
            <wp:simplePos x="0" y="0"/>
            <wp:positionH relativeFrom="page">
              <wp:align>center</wp:align>
            </wp:positionH>
            <wp:positionV relativeFrom="paragraph">
              <wp:posOffset>860425</wp:posOffset>
            </wp:positionV>
            <wp:extent cx="4381500" cy="2724150"/>
            <wp:effectExtent l="19050" t="0" r="0" b="0"/>
            <wp:wrapTopAndBottom/>
            <wp:docPr id="4" name="Рисунок 4" descr="C:\Users\7272~1\AppData\Local\Temp\FineReader11\media\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272~1\AppData\Local\Temp\FineReader11\media\image39.jpeg"/>
                    <pic:cNvPicPr>
                      <a:picLocks noChangeAspect="1" noChangeArrowheads="1"/>
                    </pic:cNvPicPr>
                  </pic:nvPicPr>
                  <pic:blipFill>
                    <a:blip r:embed="rId8" r:link="rId9"/>
                    <a:srcRect/>
                    <a:stretch>
                      <a:fillRect/>
                    </a:stretch>
                  </pic:blipFill>
                  <pic:spPr bwMode="auto">
                    <a:xfrm>
                      <a:off x="0" y="0"/>
                      <a:ext cx="4381500" cy="2724150"/>
                    </a:xfrm>
                    <a:prstGeom prst="rect">
                      <a:avLst/>
                    </a:prstGeom>
                    <a:noFill/>
                    <a:ln w="9525">
                      <a:noFill/>
                      <a:miter lim="800000"/>
                      <a:headEnd/>
                      <a:tailEnd/>
                    </a:ln>
                  </pic:spPr>
                </pic:pic>
              </a:graphicData>
            </a:graphic>
          </wp:anchor>
        </w:drawing>
      </w:r>
      <w:r w:rsidR="00AB58CA">
        <w:rPr>
          <w:rFonts w:ascii="Times New Roman" w:hAnsi="Times New Roman" w:cs="Times New Roman"/>
        </w:rPr>
        <w:t>В момент подачи игроки обеих команд располагаются на двух линиях по 3 человека. Бл</w:t>
      </w:r>
      <w:r w:rsidR="00AB58CA">
        <w:rPr>
          <w:rFonts w:ascii="Times New Roman" w:hAnsi="Times New Roman" w:cs="Times New Roman"/>
        </w:rPr>
        <w:t>и</w:t>
      </w:r>
      <w:r w:rsidR="00AB58CA">
        <w:rPr>
          <w:rFonts w:ascii="Times New Roman" w:hAnsi="Times New Roman" w:cs="Times New Roman"/>
        </w:rPr>
        <w:t>же к сетке – передняя линия игроков (зоны 2, 3, 4), дольше от сетки – задняя линия (зоны 1, 6, 5) (см рис. 2). После выполнения подачи игроки могут занимать любое место на своей стороне пл</w:t>
      </w:r>
      <w:r w:rsidR="00AB58CA">
        <w:rPr>
          <w:rFonts w:ascii="Times New Roman" w:hAnsi="Times New Roman" w:cs="Times New Roman"/>
        </w:rPr>
        <w:t>о</w:t>
      </w:r>
      <w:r w:rsidR="00AB58CA">
        <w:rPr>
          <w:rFonts w:ascii="Times New Roman" w:hAnsi="Times New Roman" w:cs="Times New Roman"/>
        </w:rPr>
        <w:t>щадки. Перед началом каждой партии команда вправе изменить расстановку. Изменения в расст</w:t>
      </w:r>
      <w:r w:rsidR="00AB58CA">
        <w:rPr>
          <w:rFonts w:ascii="Times New Roman" w:hAnsi="Times New Roman" w:cs="Times New Roman"/>
        </w:rPr>
        <w:t>а</w:t>
      </w:r>
      <w:r w:rsidR="00AB58CA">
        <w:rPr>
          <w:rFonts w:ascii="Times New Roman" w:hAnsi="Times New Roman" w:cs="Times New Roman"/>
        </w:rPr>
        <w:t>новке игроков в партии не разрешается.</w:t>
      </w:r>
    </w:p>
    <w:p w:rsidR="00AB58CA" w:rsidRDefault="00AB58CA" w:rsidP="00A06C85">
      <w:pPr>
        <w:keepNext/>
        <w:spacing w:before="120" w:after="120"/>
        <w:ind w:firstLine="0"/>
        <w:jc w:val="center"/>
        <w:rPr>
          <w:rFonts w:ascii="Times New Roman" w:hAnsi="Times New Roman" w:cs="Times New Roman"/>
        </w:rPr>
      </w:pPr>
      <w:r>
        <w:rPr>
          <w:rFonts w:ascii="Times New Roman" w:hAnsi="Times New Roman" w:cs="Times New Roman"/>
        </w:rPr>
        <w:t>Количество партий во встрече</w:t>
      </w:r>
    </w:p>
    <w:p w:rsidR="00AB58CA" w:rsidRDefault="00AB58CA" w:rsidP="00AB58CA">
      <w:pPr>
        <w:ind w:firstLine="851"/>
        <w:rPr>
          <w:rFonts w:ascii="Times New Roman" w:hAnsi="Times New Roman" w:cs="Times New Roman"/>
        </w:rPr>
      </w:pPr>
      <w:r>
        <w:rPr>
          <w:rFonts w:ascii="Times New Roman" w:hAnsi="Times New Roman" w:cs="Times New Roman"/>
        </w:rPr>
        <w:t xml:space="preserve">Соревнования проводятся из трех или пяти партий. Побеждает команда, </w:t>
      </w:r>
      <w:proofErr w:type="gramStart"/>
      <w:r>
        <w:rPr>
          <w:rFonts w:ascii="Times New Roman" w:hAnsi="Times New Roman" w:cs="Times New Roman"/>
        </w:rPr>
        <w:t>выигравшая</w:t>
      </w:r>
      <w:proofErr w:type="gramEnd"/>
      <w:r>
        <w:rPr>
          <w:rFonts w:ascii="Times New Roman" w:hAnsi="Times New Roman" w:cs="Times New Roman"/>
        </w:rPr>
        <w:t xml:space="preserve"> с</w:t>
      </w:r>
      <w:r>
        <w:rPr>
          <w:rFonts w:ascii="Times New Roman" w:hAnsi="Times New Roman" w:cs="Times New Roman"/>
        </w:rPr>
        <w:t>о</w:t>
      </w:r>
      <w:r>
        <w:rPr>
          <w:rFonts w:ascii="Times New Roman" w:hAnsi="Times New Roman" w:cs="Times New Roman"/>
        </w:rPr>
        <w:t>ответственно две или три партии.</w:t>
      </w:r>
    </w:p>
    <w:p w:rsidR="00AB58CA" w:rsidRDefault="00AB58CA" w:rsidP="006A0393">
      <w:pPr>
        <w:spacing w:before="120" w:after="120"/>
        <w:ind w:firstLine="0"/>
        <w:jc w:val="center"/>
        <w:rPr>
          <w:rFonts w:ascii="Times New Roman" w:hAnsi="Times New Roman" w:cs="Times New Roman"/>
        </w:rPr>
      </w:pPr>
      <w:r>
        <w:rPr>
          <w:rFonts w:ascii="Times New Roman" w:hAnsi="Times New Roman" w:cs="Times New Roman"/>
        </w:rPr>
        <w:t>Право выбора подачи или площадки</w:t>
      </w:r>
    </w:p>
    <w:p w:rsidR="00AB58CA" w:rsidRDefault="0057710F" w:rsidP="008B1A3F">
      <w:pPr>
        <w:rPr>
          <w:rFonts w:ascii="Times New Roman" w:hAnsi="Times New Roman" w:cs="Times New Roman"/>
        </w:rPr>
      </w:pPr>
      <w:r>
        <w:rPr>
          <w:rFonts w:ascii="Times New Roman" w:hAnsi="Times New Roman" w:cs="Times New Roman"/>
        </w:rPr>
        <w:t xml:space="preserve">Определяется </w:t>
      </w:r>
      <w:r w:rsidR="003F5D28">
        <w:rPr>
          <w:rFonts w:ascii="Times New Roman" w:hAnsi="Times New Roman" w:cs="Times New Roman"/>
        </w:rPr>
        <w:t>жеребьевкой между капитанами команд. В решающей партии проводится новая жеребьевка. Победитель жеребьевки выбирает: право подавать или принимать подачу или сторону площадки.</w:t>
      </w:r>
    </w:p>
    <w:p w:rsidR="003F5D28" w:rsidRDefault="003F5D28" w:rsidP="006A0393">
      <w:pPr>
        <w:spacing w:before="120" w:after="120"/>
        <w:ind w:firstLine="0"/>
        <w:jc w:val="center"/>
        <w:rPr>
          <w:rFonts w:ascii="Times New Roman" w:hAnsi="Times New Roman" w:cs="Times New Roman"/>
        </w:rPr>
      </w:pPr>
      <w:r>
        <w:rPr>
          <w:rFonts w:ascii="Times New Roman" w:hAnsi="Times New Roman" w:cs="Times New Roman"/>
        </w:rPr>
        <w:t>Смена сторон площадки</w:t>
      </w:r>
    </w:p>
    <w:p w:rsidR="003F5D28" w:rsidRDefault="003F5D28" w:rsidP="008B1A3F">
      <w:pPr>
        <w:rPr>
          <w:rFonts w:ascii="Times New Roman" w:hAnsi="Times New Roman" w:cs="Times New Roman"/>
        </w:rPr>
      </w:pPr>
      <w:r>
        <w:rPr>
          <w:rFonts w:ascii="Times New Roman" w:hAnsi="Times New Roman" w:cs="Times New Roman"/>
        </w:rPr>
        <w:t xml:space="preserve">Смена сторон площадки производится после каждой партии. Смена сторон в </w:t>
      </w:r>
      <w:proofErr w:type="gramStart"/>
      <w:r>
        <w:rPr>
          <w:rFonts w:ascii="Times New Roman" w:hAnsi="Times New Roman" w:cs="Times New Roman"/>
        </w:rPr>
        <w:t>решающий</w:t>
      </w:r>
      <w:proofErr w:type="gramEnd"/>
      <w:r>
        <w:rPr>
          <w:rFonts w:ascii="Times New Roman" w:hAnsi="Times New Roman" w:cs="Times New Roman"/>
        </w:rPr>
        <w:t xml:space="preserve"> партии (третьей или пятой) проводится, когда одна из команд достигает счета «8». Подача сохр</w:t>
      </w:r>
      <w:r>
        <w:rPr>
          <w:rFonts w:ascii="Times New Roman" w:hAnsi="Times New Roman" w:cs="Times New Roman"/>
        </w:rPr>
        <w:t>а</w:t>
      </w:r>
      <w:r>
        <w:rPr>
          <w:rFonts w:ascii="Times New Roman" w:hAnsi="Times New Roman" w:cs="Times New Roman"/>
        </w:rPr>
        <w:t xml:space="preserve">няется за игроком, подававшим до смены сторон. </w:t>
      </w:r>
      <w:r w:rsidR="00E92EA9">
        <w:rPr>
          <w:rFonts w:ascii="Times New Roman" w:hAnsi="Times New Roman" w:cs="Times New Roman"/>
        </w:rPr>
        <w:t>Р</w:t>
      </w:r>
      <w:r>
        <w:rPr>
          <w:rFonts w:ascii="Times New Roman" w:hAnsi="Times New Roman" w:cs="Times New Roman"/>
        </w:rPr>
        <w:t>асстановка игроков сохраняется на момент смены.</w:t>
      </w:r>
    </w:p>
    <w:p w:rsidR="003F5D28" w:rsidRDefault="003F5D28" w:rsidP="006A0393">
      <w:pPr>
        <w:spacing w:before="120" w:after="120"/>
        <w:ind w:firstLine="0"/>
        <w:jc w:val="center"/>
        <w:rPr>
          <w:rFonts w:ascii="Times New Roman" w:hAnsi="Times New Roman" w:cs="Times New Roman"/>
        </w:rPr>
      </w:pPr>
      <w:r>
        <w:rPr>
          <w:rFonts w:ascii="Times New Roman" w:hAnsi="Times New Roman" w:cs="Times New Roman"/>
        </w:rPr>
        <w:t>Перерывы</w:t>
      </w:r>
    </w:p>
    <w:p w:rsidR="003F5D28" w:rsidRDefault="003F5D28" w:rsidP="008B1A3F">
      <w:pPr>
        <w:rPr>
          <w:rFonts w:ascii="Times New Roman" w:hAnsi="Times New Roman" w:cs="Times New Roman"/>
        </w:rPr>
      </w:pPr>
      <w:r>
        <w:rPr>
          <w:rFonts w:ascii="Times New Roman" w:hAnsi="Times New Roman" w:cs="Times New Roman"/>
        </w:rPr>
        <w:t>В каждой партии команда может использовать два перерыва по 30 секунд. Перерыв между партиями – 3 минуты.</w:t>
      </w:r>
    </w:p>
    <w:p w:rsidR="003F5D28" w:rsidRDefault="00DC355B" w:rsidP="006A0393">
      <w:pPr>
        <w:spacing w:before="120" w:after="120"/>
        <w:ind w:firstLine="0"/>
        <w:jc w:val="center"/>
        <w:rPr>
          <w:rFonts w:ascii="Times New Roman" w:hAnsi="Times New Roman" w:cs="Times New Roman"/>
        </w:rPr>
      </w:pPr>
      <w:r>
        <w:rPr>
          <w:rFonts w:ascii="Times New Roman" w:hAnsi="Times New Roman" w:cs="Times New Roman"/>
        </w:rPr>
        <w:t>Подача</w:t>
      </w:r>
    </w:p>
    <w:p w:rsidR="00DC355B" w:rsidRDefault="00DC355B" w:rsidP="008B1A3F">
      <w:pPr>
        <w:rPr>
          <w:rFonts w:ascii="Times New Roman" w:hAnsi="Times New Roman" w:cs="Times New Roman"/>
        </w:rPr>
      </w:pPr>
      <w:r>
        <w:rPr>
          <w:rFonts w:ascii="Times New Roman" w:hAnsi="Times New Roman" w:cs="Times New Roman"/>
        </w:rPr>
        <w:t xml:space="preserve">Выполняется игроком зоны </w:t>
      </w:r>
      <w:r w:rsidR="008B1A3F">
        <w:rPr>
          <w:rFonts w:ascii="Times New Roman" w:hAnsi="Times New Roman" w:cs="Times New Roman"/>
        </w:rPr>
        <w:t>1</w:t>
      </w:r>
      <w:r>
        <w:rPr>
          <w:rFonts w:ascii="Times New Roman" w:hAnsi="Times New Roman" w:cs="Times New Roman"/>
        </w:rPr>
        <w:t xml:space="preserve"> из-за лицевой линии. </w:t>
      </w:r>
      <w:r w:rsidR="00B57523" w:rsidRPr="00B57523">
        <w:rPr>
          <w:rFonts w:ascii="Times New Roman" w:hAnsi="Times New Roman" w:cs="Times New Roman"/>
        </w:rPr>
        <w:t>М</w:t>
      </w:r>
      <w:r>
        <w:rPr>
          <w:rFonts w:ascii="Times New Roman" w:hAnsi="Times New Roman" w:cs="Times New Roman"/>
        </w:rPr>
        <w:t>яч вводится в игру ударом руки по мячу после свистка судьи. При выполнении подачи нельзя:</w:t>
      </w:r>
    </w:p>
    <w:p w:rsidR="00DC355B" w:rsidRDefault="00DC355B" w:rsidP="008B1A3F">
      <w:pPr>
        <w:pStyle w:val="a3"/>
        <w:numPr>
          <w:ilvl w:val="0"/>
          <w:numId w:val="1"/>
        </w:numPr>
        <w:ind w:left="0" w:firstLine="709"/>
        <w:rPr>
          <w:rFonts w:ascii="Times New Roman" w:hAnsi="Times New Roman" w:cs="Times New Roman"/>
        </w:rPr>
      </w:pPr>
      <w:r>
        <w:rPr>
          <w:rFonts w:ascii="Times New Roman" w:hAnsi="Times New Roman" w:cs="Times New Roman"/>
        </w:rPr>
        <w:t>переступать или наступать на лицевую линию площадки;</w:t>
      </w:r>
    </w:p>
    <w:p w:rsidR="00DC355B" w:rsidRDefault="00DC355B" w:rsidP="008B1A3F">
      <w:pPr>
        <w:pStyle w:val="a3"/>
        <w:numPr>
          <w:ilvl w:val="0"/>
          <w:numId w:val="1"/>
        </w:numPr>
        <w:ind w:left="0" w:firstLine="709"/>
        <w:rPr>
          <w:rFonts w:ascii="Times New Roman" w:hAnsi="Times New Roman" w:cs="Times New Roman"/>
        </w:rPr>
      </w:pPr>
      <w:r>
        <w:rPr>
          <w:rFonts w:ascii="Times New Roman" w:hAnsi="Times New Roman" w:cs="Times New Roman"/>
        </w:rPr>
        <w:t>выполнять подачу броском, толчком или двумя</w:t>
      </w:r>
      <w:r w:rsidR="00A01A0B">
        <w:rPr>
          <w:rFonts w:ascii="Times New Roman" w:hAnsi="Times New Roman" w:cs="Times New Roman"/>
        </w:rPr>
        <w:t xml:space="preserve"> </w:t>
      </w:r>
      <w:r w:rsidR="00E92EA9">
        <w:rPr>
          <w:rFonts w:ascii="Times New Roman" w:hAnsi="Times New Roman" w:cs="Times New Roman"/>
        </w:rPr>
        <w:t>руками;</w:t>
      </w:r>
    </w:p>
    <w:p w:rsidR="00E92EA9" w:rsidRDefault="008B1A3F" w:rsidP="008B1A3F">
      <w:pPr>
        <w:pStyle w:val="a3"/>
        <w:numPr>
          <w:ilvl w:val="0"/>
          <w:numId w:val="1"/>
        </w:numPr>
        <w:ind w:left="0" w:firstLine="709"/>
        <w:rPr>
          <w:rFonts w:ascii="Times New Roman" w:hAnsi="Times New Roman" w:cs="Times New Roman"/>
        </w:rPr>
      </w:pPr>
      <w:r>
        <w:rPr>
          <w:rFonts w:ascii="Times New Roman" w:hAnsi="Times New Roman" w:cs="Times New Roman"/>
        </w:rPr>
        <w:t>подбрасывать мяч для подачи более 1-го раза.</w:t>
      </w:r>
    </w:p>
    <w:p w:rsidR="008B1A3F" w:rsidRDefault="008B1A3F" w:rsidP="008B1A3F">
      <w:pPr>
        <w:rPr>
          <w:rFonts w:ascii="Times New Roman" w:hAnsi="Times New Roman" w:cs="Times New Roman"/>
        </w:rPr>
      </w:pPr>
      <w:r>
        <w:rPr>
          <w:rFonts w:ascii="Times New Roman" w:hAnsi="Times New Roman" w:cs="Times New Roman"/>
        </w:rPr>
        <w:lastRenderedPageBreak/>
        <w:t>после свистка судьи подача должна быть осуществлена в течени</w:t>
      </w:r>
      <w:proofErr w:type="gramStart"/>
      <w:r>
        <w:rPr>
          <w:rFonts w:ascii="Times New Roman" w:hAnsi="Times New Roman" w:cs="Times New Roman"/>
        </w:rPr>
        <w:t>и</w:t>
      </w:r>
      <w:proofErr w:type="gramEnd"/>
      <w:r>
        <w:rPr>
          <w:rFonts w:ascii="Times New Roman" w:hAnsi="Times New Roman" w:cs="Times New Roman"/>
        </w:rPr>
        <w:t xml:space="preserve"> 8 секунд. Если во время выполнения подачи мяч касается верхнего края сетки и перелетает на сторону противника, то эта подача считается выполненной</w:t>
      </w:r>
    </w:p>
    <w:p w:rsidR="008B1A3F" w:rsidRDefault="008B1A3F" w:rsidP="008B1A3F">
      <w:pPr>
        <w:rPr>
          <w:rFonts w:ascii="Times New Roman" w:hAnsi="Times New Roman" w:cs="Times New Roman"/>
        </w:rPr>
      </w:pPr>
      <w:r>
        <w:rPr>
          <w:rFonts w:ascii="Times New Roman" w:hAnsi="Times New Roman" w:cs="Times New Roman"/>
        </w:rPr>
        <w:t>Подающий игрок выполнят подачу до тех пор, пока он сам или игроки его команды не д</w:t>
      </w:r>
      <w:r>
        <w:rPr>
          <w:rFonts w:ascii="Times New Roman" w:hAnsi="Times New Roman" w:cs="Times New Roman"/>
        </w:rPr>
        <w:t>о</w:t>
      </w:r>
      <w:r>
        <w:rPr>
          <w:rFonts w:ascii="Times New Roman" w:hAnsi="Times New Roman" w:cs="Times New Roman"/>
        </w:rPr>
        <w:t>пустят ошибки в розыгрыше поданного мяча.</w:t>
      </w:r>
    </w:p>
    <w:p w:rsidR="008B1A3F" w:rsidRDefault="008B1A3F" w:rsidP="006A0393">
      <w:pPr>
        <w:spacing w:before="120" w:after="120"/>
        <w:ind w:firstLine="0"/>
        <w:jc w:val="center"/>
        <w:rPr>
          <w:rFonts w:ascii="Times New Roman" w:hAnsi="Times New Roman" w:cs="Times New Roman"/>
        </w:rPr>
      </w:pPr>
      <w:r>
        <w:rPr>
          <w:rFonts w:ascii="Times New Roman" w:hAnsi="Times New Roman" w:cs="Times New Roman"/>
        </w:rPr>
        <w:t>Переход подачи</w:t>
      </w:r>
    </w:p>
    <w:p w:rsidR="008B1A3F" w:rsidRDefault="008B1A3F" w:rsidP="008B1A3F">
      <w:pPr>
        <w:rPr>
          <w:rFonts w:ascii="Times New Roman" w:hAnsi="Times New Roman" w:cs="Times New Roman"/>
        </w:rPr>
      </w:pPr>
      <w:r>
        <w:rPr>
          <w:rFonts w:ascii="Times New Roman" w:hAnsi="Times New Roman" w:cs="Times New Roman"/>
        </w:rPr>
        <w:t>Команда, выигравшая розыгрыш поданного противником мяча, должна произвести смену мест игроков из зоны в зону по направлению движения часовой стрелки.</w:t>
      </w:r>
    </w:p>
    <w:p w:rsidR="008B1A3F" w:rsidRDefault="008B1A3F" w:rsidP="006A0393">
      <w:pPr>
        <w:spacing w:before="120" w:after="120"/>
        <w:ind w:firstLine="0"/>
        <w:jc w:val="center"/>
        <w:rPr>
          <w:rFonts w:ascii="Times New Roman" w:hAnsi="Times New Roman" w:cs="Times New Roman"/>
        </w:rPr>
      </w:pPr>
      <w:r>
        <w:rPr>
          <w:rFonts w:ascii="Times New Roman" w:hAnsi="Times New Roman" w:cs="Times New Roman"/>
        </w:rPr>
        <w:t>Удары по мячу</w:t>
      </w:r>
    </w:p>
    <w:p w:rsidR="008B1A3F" w:rsidRDefault="008B1A3F" w:rsidP="008B1A3F">
      <w:pPr>
        <w:rPr>
          <w:rFonts w:ascii="Times New Roman" w:hAnsi="Times New Roman" w:cs="Times New Roman"/>
        </w:rPr>
      </w:pPr>
      <w:r>
        <w:rPr>
          <w:rFonts w:ascii="Times New Roman" w:hAnsi="Times New Roman" w:cs="Times New Roman"/>
        </w:rPr>
        <w:t>Приняв на своей стороне площадки мяч, команда имеет право на три удара по нему для направления мяча в сторону противника. Касание мяча при блокировании за удар не считается. Но, если после касания блока мяч упал за пределами площадки (в «аут»), то ошибка засчитывается блокирующей команде. Принимать мяч разрешено любой частью тела, даже ногой. Касание дол</w:t>
      </w:r>
      <w:r>
        <w:rPr>
          <w:rFonts w:ascii="Times New Roman" w:hAnsi="Times New Roman" w:cs="Times New Roman"/>
        </w:rPr>
        <w:t>ж</w:t>
      </w:r>
      <w:r>
        <w:rPr>
          <w:rFonts w:ascii="Times New Roman" w:hAnsi="Times New Roman" w:cs="Times New Roman"/>
        </w:rPr>
        <w:t>но быть коротким, отрывистым. Один и тот же игрок имеет право касаться мяча дважды подряд (за исключением приема мяча после блокирования). Блокировать разрешено игрокам только п</w:t>
      </w:r>
      <w:r>
        <w:rPr>
          <w:rFonts w:ascii="Times New Roman" w:hAnsi="Times New Roman" w:cs="Times New Roman"/>
        </w:rPr>
        <w:t>е</w:t>
      </w:r>
      <w:r>
        <w:rPr>
          <w:rFonts w:ascii="Times New Roman" w:hAnsi="Times New Roman" w:cs="Times New Roman"/>
        </w:rPr>
        <w:t>редней линии. Руки при блокировании разрешается переносить на сторону противника, но касат</w:t>
      </w:r>
      <w:r>
        <w:rPr>
          <w:rFonts w:ascii="Times New Roman" w:hAnsi="Times New Roman" w:cs="Times New Roman"/>
        </w:rPr>
        <w:t>ь</w:t>
      </w:r>
      <w:r>
        <w:rPr>
          <w:rFonts w:ascii="Times New Roman" w:hAnsi="Times New Roman" w:cs="Times New Roman"/>
        </w:rPr>
        <w:t>ся мяча можно только после завершающих действий команды противника.</w:t>
      </w:r>
    </w:p>
    <w:p w:rsidR="008B1A3F" w:rsidRDefault="008B1A3F" w:rsidP="006A0393">
      <w:pPr>
        <w:spacing w:before="120" w:after="120"/>
        <w:ind w:firstLine="0"/>
        <w:jc w:val="center"/>
        <w:rPr>
          <w:rFonts w:ascii="Times New Roman" w:hAnsi="Times New Roman" w:cs="Times New Roman"/>
        </w:rPr>
      </w:pPr>
      <w:r>
        <w:rPr>
          <w:rFonts w:ascii="Times New Roman" w:hAnsi="Times New Roman" w:cs="Times New Roman"/>
        </w:rPr>
        <w:t>Игра у сетки</w:t>
      </w:r>
    </w:p>
    <w:p w:rsidR="008B1A3F" w:rsidRDefault="008B1A3F" w:rsidP="008B1A3F">
      <w:pPr>
        <w:rPr>
          <w:rFonts w:ascii="Times New Roman" w:hAnsi="Times New Roman" w:cs="Times New Roman"/>
        </w:rPr>
      </w:pPr>
      <w:r>
        <w:rPr>
          <w:rFonts w:ascii="Times New Roman" w:hAnsi="Times New Roman" w:cs="Times New Roman"/>
        </w:rPr>
        <w:t>Передать мяч на сторону противника необходимо в пределах ограничительных антенн. К</w:t>
      </w:r>
      <w:r>
        <w:rPr>
          <w:rFonts w:ascii="Times New Roman" w:hAnsi="Times New Roman" w:cs="Times New Roman"/>
        </w:rPr>
        <w:t>а</w:t>
      </w:r>
      <w:r>
        <w:rPr>
          <w:rFonts w:ascii="Times New Roman" w:hAnsi="Times New Roman" w:cs="Times New Roman"/>
        </w:rPr>
        <w:t>сание игроком сетки является ошибкой, если игрок выполняет активные игровые действия с м</w:t>
      </w:r>
      <w:r>
        <w:rPr>
          <w:rFonts w:ascii="Times New Roman" w:hAnsi="Times New Roman" w:cs="Times New Roman"/>
        </w:rPr>
        <w:t>я</w:t>
      </w:r>
      <w:r>
        <w:rPr>
          <w:rFonts w:ascii="Times New Roman" w:hAnsi="Times New Roman" w:cs="Times New Roman"/>
        </w:rPr>
        <w:t>чом. Переход средней линии является ошибкой, ступни ног могут лишь касаться или находиться на средней линии.</w:t>
      </w:r>
    </w:p>
    <w:p w:rsidR="008B1A3F" w:rsidRDefault="008B1A3F" w:rsidP="008B1A3F">
      <w:pPr>
        <w:rPr>
          <w:rFonts w:ascii="Times New Roman" w:hAnsi="Times New Roman" w:cs="Times New Roman"/>
        </w:rPr>
      </w:pPr>
      <w:r>
        <w:rPr>
          <w:rFonts w:ascii="Times New Roman" w:hAnsi="Times New Roman" w:cs="Times New Roman"/>
        </w:rPr>
        <w:t xml:space="preserve">Игроки задней линии могут направлять мяч на сторону противника с площадки нападения, если мяч </w:t>
      </w:r>
      <w:proofErr w:type="gramStart"/>
      <w:r>
        <w:rPr>
          <w:rFonts w:ascii="Times New Roman" w:hAnsi="Times New Roman" w:cs="Times New Roman"/>
        </w:rPr>
        <w:t>находится</w:t>
      </w:r>
      <w:proofErr w:type="gramEnd"/>
      <w:r>
        <w:rPr>
          <w:rFonts w:ascii="Times New Roman" w:hAnsi="Times New Roman" w:cs="Times New Roman"/>
        </w:rPr>
        <w:t xml:space="preserve"> ниже </w:t>
      </w:r>
      <w:r w:rsidR="004377C0">
        <w:rPr>
          <w:rFonts w:ascii="Times New Roman" w:hAnsi="Times New Roman" w:cs="Times New Roman"/>
        </w:rPr>
        <w:t>верхнего края сетки, из зон задней линии любым способом, в том числе нападающим ударом.</w:t>
      </w:r>
    </w:p>
    <w:p w:rsidR="004377C0" w:rsidRDefault="0090702D" w:rsidP="006A0393">
      <w:pPr>
        <w:keepNext/>
        <w:spacing w:before="120" w:after="120"/>
        <w:ind w:firstLine="0"/>
        <w:jc w:val="center"/>
        <w:rPr>
          <w:rFonts w:ascii="Times New Roman" w:hAnsi="Times New Roman" w:cs="Times New Roman"/>
        </w:rPr>
      </w:pPr>
      <w:r>
        <w:rPr>
          <w:rFonts w:ascii="Times New Roman" w:hAnsi="Times New Roman" w:cs="Times New Roman"/>
        </w:rPr>
        <w:t>Выход мяча из игры</w:t>
      </w:r>
    </w:p>
    <w:p w:rsidR="0090702D" w:rsidRDefault="0090702D" w:rsidP="008B1A3F">
      <w:pPr>
        <w:rPr>
          <w:rFonts w:ascii="Times New Roman" w:hAnsi="Times New Roman" w:cs="Times New Roman"/>
        </w:rPr>
      </w:pPr>
      <w:r>
        <w:rPr>
          <w:rFonts w:ascii="Times New Roman" w:hAnsi="Times New Roman" w:cs="Times New Roman"/>
        </w:rPr>
        <w:t>Мяч считается вышедшим из игры, когда он коснется пола, потолка или каких-нибудь предметов вне площадки. Мяч, коснувшийся боковых или лицевых линий</w:t>
      </w:r>
      <w:r w:rsidR="00172661">
        <w:rPr>
          <w:rFonts w:ascii="Times New Roman" w:hAnsi="Times New Roman" w:cs="Times New Roman"/>
        </w:rPr>
        <w:t>,</w:t>
      </w:r>
      <w:r>
        <w:rPr>
          <w:rFonts w:ascii="Times New Roman" w:hAnsi="Times New Roman" w:cs="Times New Roman"/>
        </w:rPr>
        <w:t xml:space="preserve"> </w:t>
      </w:r>
      <w:r w:rsidR="00172661">
        <w:rPr>
          <w:rFonts w:ascii="Times New Roman" w:hAnsi="Times New Roman" w:cs="Times New Roman"/>
        </w:rPr>
        <w:t>считается приземли</w:t>
      </w:r>
      <w:r w:rsidR="00172661">
        <w:rPr>
          <w:rFonts w:ascii="Times New Roman" w:hAnsi="Times New Roman" w:cs="Times New Roman"/>
        </w:rPr>
        <w:t>в</w:t>
      </w:r>
      <w:r w:rsidR="00172661">
        <w:rPr>
          <w:rFonts w:ascii="Times New Roman" w:hAnsi="Times New Roman" w:cs="Times New Roman"/>
        </w:rPr>
        <w:t>шимся в пределах площадки.</w:t>
      </w:r>
    </w:p>
    <w:p w:rsidR="00172661" w:rsidRDefault="00172661" w:rsidP="006A0393">
      <w:pPr>
        <w:spacing w:before="120" w:after="120"/>
        <w:ind w:firstLine="0"/>
        <w:jc w:val="center"/>
        <w:rPr>
          <w:rFonts w:ascii="Times New Roman" w:hAnsi="Times New Roman" w:cs="Times New Roman"/>
        </w:rPr>
      </w:pPr>
      <w:r>
        <w:rPr>
          <w:rFonts w:ascii="Times New Roman" w:hAnsi="Times New Roman" w:cs="Times New Roman"/>
        </w:rPr>
        <w:t>Счет очков в игре</w:t>
      </w:r>
    </w:p>
    <w:p w:rsidR="00172661" w:rsidRDefault="00172661" w:rsidP="008B1A3F">
      <w:pPr>
        <w:rPr>
          <w:rFonts w:ascii="Times New Roman" w:hAnsi="Times New Roman" w:cs="Times New Roman"/>
        </w:rPr>
      </w:pPr>
      <w:r>
        <w:rPr>
          <w:rFonts w:ascii="Times New Roman" w:hAnsi="Times New Roman" w:cs="Times New Roman"/>
        </w:rPr>
        <w:t>Розыгрыш мяча производится по системе «Тайм-брейк» с получением очка после каждого розыгрыша мяча. Команда, набравшая 25 очков, выигрывает партию. При счете 24:24 игра пр</w:t>
      </w:r>
      <w:r>
        <w:rPr>
          <w:rFonts w:ascii="Times New Roman" w:hAnsi="Times New Roman" w:cs="Times New Roman"/>
        </w:rPr>
        <w:t>о</w:t>
      </w:r>
      <w:r>
        <w:rPr>
          <w:rFonts w:ascii="Times New Roman" w:hAnsi="Times New Roman" w:cs="Times New Roman"/>
        </w:rPr>
        <w:t xml:space="preserve">должается, пока </w:t>
      </w:r>
      <w:proofErr w:type="gramStart"/>
      <w:r>
        <w:rPr>
          <w:rFonts w:ascii="Times New Roman" w:hAnsi="Times New Roman" w:cs="Times New Roman"/>
        </w:rPr>
        <w:t>преимущество не достигнет</w:t>
      </w:r>
      <w:proofErr w:type="gramEnd"/>
      <w:r>
        <w:rPr>
          <w:rFonts w:ascii="Times New Roman" w:hAnsi="Times New Roman" w:cs="Times New Roman"/>
        </w:rPr>
        <w:t xml:space="preserve"> двух очков. В случае равного счета партий (1:1 или 2:2) решающая партия играется до 15 очков.</w:t>
      </w:r>
    </w:p>
    <w:p w:rsidR="00172661" w:rsidRDefault="00172661" w:rsidP="006A0393">
      <w:pPr>
        <w:spacing w:before="240" w:after="120"/>
        <w:ind w:firstLine="0"/>
        <w:jc w:val="center"/>
        <w:rPr>
          <w:rFonts w:ascii="Times New Roman" w:hAnsi="Times New Roman" w:cs="Times New Roman"/>
        </w:rPr>
      </w:pPr>
      <w:r>
        <w:rPr>
          <w:rFonts w:ascii="Times New Roman" w:hAnsi="Times New Roman" w:cs="Times New Roman"/>
        </w:rPr>
        <w:t>ПРОФИЛАКТИКА ТРАВМАТИЗМА ПРИ ЗАНЯТИЯХ ВОЛЕЙБОЛОМ</w:t>
      </w:r>
    </w:p>
    <w:p w:rsidR="00172661" w:rsidRDefault="00172661" w:rsidP="008B1A3F">
      <w:pPr>
        <w:rPr>
          <w:rFonts w:ascii="Times New Roman" w:hAnsi="Times New Roman" w:cs="Times New Roman"/>
        </w:rPr>
      </w:pPr>
      <w:r>
        <w:rPr>
          <w:rFonts w:ascii="Times New Roman" w:hAnsi="Times New Roman" w:cs="Times New Roman"/>
        </w:rPr>
        <w:t xml:space="preserve">На волейбольных тренировках в спортивном зале часто одновременно работают с мячами до 40 человек. Большая часть студентов при этом </w:t>
      </w:r>
      <w:r w:rsidR="001630C2">
        <w:rPr>
          <w:rFonts w:ascii="Times New Roman" w:hAnsi="Times New Roman" w:cs="Times New Roman"/>
        </w:rPr>
        <w:t>новички, не имеющие хороших навыков в игре, зачастую не знающие специфики проведения игровой тренировки. Именно этим вызвана необх</w:t>
      </w:r>
      <w:r w:rsidR="001630C2">
        <w:rPr>
          <w:rFonts w:ascii="Times New Roman" w:hAnsi="Times New Roman" w:cs="Times New Roman"/>
        </w:rPr>
        <w:t>о</w:t>
      </w:r>
      <w:r w:rsidR="001630C2">
        <w:rPr>
          <w:rFonts w:ascii="Times New Roman" w:hAnsi="Times New Roman" w:cs="Times New Roman"/>
        </w:rPr>
        <w:t>димость высоких требований к дисциплине при занятиях по волейболу.</w:t>
      </w:r>
    </w:p>
    <w:p w:rsidR="001630C2" w:rsidRDefault="001630C2" w:rsidP="008B1A3F">
      <w:pPr>
        <w:rPr>
          <w:rFonts w:ascii="Times New Roman" w:hAnsi="Times New Roman" w:cs="Times New Roman"/>
        </w:rPr>
      </w:pPr>
      <w:r>
        <w:rPr>
          <w:rFonts w:ascii="Times New Roman" w:hAnsi="Times New Roman" w:cs="Times New Roman"/>
        </w:rPr>
        <w:t>Перечислим некоторые основные методические положения, с которыми необходимо озн</w:t>
      </w:r>
      <w:r>
        <w:rPr>
          <w:rFonts w:ascii="Times New Roman" w:hAnsi="Times New Roman" w:cs="Times New Roman"/>
        </w:rPr>
        <w:t>а</w:t>
      </w:r>
      <w:r>
        <w:rPr>
          <w:rFonts w:ascii="Times New Roman" w:hAnsi="Times New Roman" w:cs="Times New Roman"/>
        </w:rPr>
        <w:t>комить всех занимающихся и строго следить за их выполнением. Это в значительной степени п</w:t>
      </w:r>
      <w:r>
        <w:rPr>
          <w:rFonts w:ascii="Times New Roman" w:hAnsi="Times New Roman" w:cs="Times New Roman"/>
        </w:rPr>
        <w:t>о</w:t>
      </w:r>
      <w:r>
        <w:rPr>
          <w:rFonts w:ascii="Times New Roman" w:hAnsi="Times New Roman" w:cs="Times New Roman"/>
        </w:rPr>
        <w:t>зволит предотвратить травматизм на занятиях.</w:t>
      </w:r>
    </w:p>
    <w:p w:rsidR="001630C2" w:rsidRDefault="001630C2" w:rsidP="008B1A3F">
      <w:pPr>
        <w:rPr>
          <w:rFonts w:ascii="Times New Roman" w:hAnsi="Times New Roman" w:cs="Times New Roman"/>
        </w:rPr>
      </w:pPr>
      <w:r>
        <w:rPr>
          <w:rFonts w:ascii="Times New Roman" w:hAnsi="Times New Roman" w:cs="Times New Roman"/>
        </w:rPr>
        <w:t>Как только вы вошли в спортивный зал – настройтесь на тренировку, будьте сосредоточ</w:t>
      </w:r>
      <w:r>
        <w:rPr>
          <w:rFonts w:ascii="Times New Roman" w:hAnsi="Times New Roman" w:cs="Times New Roman"/>
        </w:rPr>
        <w:t>е</w:t>
      </w:r>
      <w:r>
        <w:rPr>
          <w:rFonts w:ascii="Times New Roman" w:hAnsi="Times New Roman" w:cs="Times New Roman"/>
        </w:rPr>
        <w:t>ны и внимательны.</w:t>
      </w:r>
    </w:p>
    <w:p w:rsidR="001630C2" w:rsidRDefault="001630C2" w:rsidP="008B1A3F">
      <w:pPr>
        <w:rPr>
          <w:rFonts w:ascii="Times New Roman" w:hAnsi="Times New Roman" w:cs="Times New Roman"/>
        </w:rPr>
      </w:pPr>
      <w:r>
        <w:rPr>
          <w:rFonts w:ascii="Times New Roman" w:hAnsi="Times New Roman" w:cs="Times New Roman"/>
        </w:rPr>
        <w:t>Старайтесь быстро реагировать на команды преподавателя. Начинать и заканчивать у</w:t>
      </w:r>
      <w:r>
        <w:rPr>
          <w:rFonts w:ascii="Times New Roman" w:hAnsi="Times New Roman" w:cs="Times New Roman"/>
        </w:rPr>
        <w:t>п</w:t>
      </w:r>
      <w:r>
        <w:rPr>
          <w:rFonts w:ascii="Times New Roman" w:hAnsi="Times New Roman" w:cs="Times New Roman"/>
        </w:rPr>
        <w:t>ражнения надо строго по команде тренера.</w:t>
      </w:r>
    </w:p>
    <w:p w:rsidR="001630C2" w:rsidRDefault="001630C2" w:rsidP="008B1A3F">
      <w:pPr>
        <w:rPr>
          <w:rFonts w:ascii="Times New Roman" w:hAnsi="Times New Roman" w:cs="Times New Roman"/>
        </w:rPr>
      </w:pPr>
      <w:r>
        <w:rPr>
          <w:rFonts w:ascii="Times New Roman" w:hAnsi="Times New Roman" w:cs="Times New Roman"/>
        </w:rPr>
        <w:t>Недопустимо бездумно бить по мячу ногой или рукой – сильно летящий мяч может п</w:t>
      </w:r>
      <w:r>
        <w:rPr>
          <w:rFonts w:ascii="Times New Roman" w:hAnsi="Times New Roman" w:cs="Times New Roman"/>
        </w:rPr>
        <w:t>о</w:t>
      </w:r>
      <w:r>
        <w:rPr>
          <w:rFonts w:ascii="Times New Roman" w:hAnsi="Times New Roman" w:cs="Times New Roman"/>
        </w:rPr>
        <w:t>пасть кому-то в лицо.</w:t>
      </w:r>
    </w:p>
    <w:p w:rsidR="001630C2" w:rsidRDefault="001630C2" w:rsidP="008B1A3F">
      <w:pPr>
        <w:rPr>
          <w:rFonts w:ascii="Times New Roman" w:hAnsi="Times New Roman" w:cs="Times New Roman"/>
        </w:rPr>
      </w:pPr>
      <w:r>
        <w:rPr>
          <w:rFonts w:ascii="Times New Roman" w:hAnsi="Times New Roman" w:cs="Times New Roman"/>
        </w:rPr>
        <w:t xml:space="preserve">Не отвлекайтесь, будьте внимательны: самыми серьезными бывают травмы, когда игрок не заметит и наступит на мяч. Поэтому, если ваш мяч отскочил в сторону или попал на площадку </w:t>
      </w:r>
      <w:proofErr w:type="gramStart"/>
      <w:r>
        <w:rPr>
          <w:rFonts w:ascii="Times New Roman" w:hAnsi="Times New Roman" w:cs="Times New Roman"/>
        </w:rPr>
        <w:t>и</w:t>
      </w:r>
      <w:r>
        <w:rPr>
          <w:rFonts w:ascii="Times New Roman" w:hAnsi="Times New Roman" w:cs="Times New Roman"/>
        </w:rPr>
        <w:t>г</w:t>
      </w:r>
      <w:r>
        <w:rPr>
          <w:rFonts w:ascii="Times New Roman" w:hAnsi="Times New Roman" w:cs="Times New Roman"/>
        </w:rPr>
        <w:t>рающих</w:t>
      </w:r>
      <w:proofErr w:type="gramEnd"/>
      <w:r>
        <w:rPr>
          <w:rFonts w:ascii="Times New Roman" w:hAnsi="Times New Roman" w:cs="Times New Roman"/>
        </w:rPr>
        <w:t>, его нужно быстро убрать.</w:t>
      </w:r>
    </w:p>
    <w:p w:rsidR="001630C2" w:rsidRDefault="001630C2" w:rsidP="008B1A3F">
      <w:pPr>
        <w:rPr>
          <w:rFonts w:ascii="Times New Roman" w:hAnsi="Times New Roman" w:cs="Times New Roman"/>
        </w:rPr>
      </w:pPr>
      <w:r>
        <w:rPr>
          <w:rFonts w:ascii="Times New Roman" w:hAnsi="Times New Roman" w:cs="Times New Roman"/>
        </w:rPr>
        <w:lastRenderedPageBreak/>
        <w:t>Перед занятиями необходимо снять украшения. Кольца, серьги, цепочки, часы могут стать причиной травмы на тренировке.</w:t>
      </w:r>
    </w:p>
    <w:p w:rsidR="001630C2" w:rsidRDefault="001630C2" w:rsidP="008B1A3F">
      <w:pPr>
        <w:rPr>
          <w:rFonts w:ascii="Times New Roman" w:hAnsi="Times New Roman" w:cs="Times New Roman"/>
        </w:rPr>
      </w:pPr>
      <w:r>
        <w:rPr>
          <w:rFonts w:ascii="Times New Roman" w:hAnsi="Times New Roman" w:cs="Times New Roman"/>
        </w:rPr>
        <w:t>На занятиях нельзя жевать жевательную резинку.</w:t>
      </w:r>
    </w:p>
    <w:p w:rsidR="001630C2" w:rsidRDefault="001630C2" w:rsidP="008B1A3F">
      <w:pPr>
        <w:rPr>
          <w:rFonts w:ascii="Times New Roman" w:hAnsi="Times New Roman" w:cs="Times New Roman"/>
        </w:rPr>
      </w:pPr>
      <w:r>
        <w:rPr>
          <w:rFonts w:ascii="Times New Roman" w:hAnsi="Times New Roman" w:cs="Times New Roman"/>
        </w:rPr>
        <w:t>Наиболее распространенными травмами в волейболе являются травмы голено</w:t>
      </w:r>
      <w:r w:rsidR="003F5B82">
        <w:rPr>
          <w:rFonts w:ascii="Times New Roman" w:hAnsi="Times New Roman" w:cs="Times New Roman"/>
        </w:rPr>
        <w:t>стопного, плечевого, коленного суставов, кистей и пальцев рук.</w:t>
      </w:r>
    </w:p>
    <w:p w:rsidR="003F5B82" w:rsidRDefault="003F5B82" w:rsidP="008B1A3F">
      <w:pPr>
        <w:rPr>
          <w:rFonts w:ascii="Times New Roman" w:hAnsi="Times New Roman" w:cs="Times New Roman"/>
        </w:rPr>
      </w:pPr>
      <w:r>
        <w:rPr>
          <w:rFonts w:ascii="Times New Roman" w:hAnsi="Times New Roman" w:cs="Times New Roman"/>
        </w:rPr>
        <w:t>Причинами травм при этом могут являться как недостаточная разогревающая разминка, так и неправильная техника выполнения волейбольных приемов. Часто причиной травм бывают недостаточная физическая подготовка, слабость мышц занимающихся.</w:t>
      </w:r>
    </w:p>
    <w:p w:rsidR="003F5B82" w:rsidRDefault="003F5B82" w:rsidP="008B1A3F">
      <w:pPr>
        <w:rPr>
          <w:rFonts w:ascii="Times New Roman" w:hAnsi="Times New Roman" w:cs="Times New Roman"/>
        </w:rPr>
      </w:pPr>
      <w:r>
        <w:rPr>
          <w:rFonts w:ascii="Times New Roman" w:hAnsi="Times New Roman" w:cs="Times New Roman"/>
        </w:rPr>
        <w:t>Поэтому на занятиях волейболом рекомендуется:</w:t>
      </w:r>
    </w:p>
    <w:p w:rsidR="003F5B82" w:rsidRDefault="003F5B82" w:rsidP="003F5B82">
      <w:pPr>
        <w:pStyle w:val="a3"/>
        <w:numPr>
          <w:ilvl w:val="0"/>
          <w:numId w:val="2"/>
        </w:numPr>
        <w:ind w:hanging="720"/>
        <w:rPr>
          <w:rFonts w:ascii="Times New Roman" w:hAnsi="Times New Roman" w:cs="Times New Roman"/>
        </w:rPr>
      </w:pPr>
      <w:r>
        <w:rPr>
          <w:rFonts w:ascii="Times New Roman" w:hAnsi="Times New Roman" w:cs="Times New Roman"/>
        </w:rPr>
        <w:t>выполнять активную разминку, особенно проработку суставов и связок (ходьба на носках, пятках, на внешнем и внутреннем сводах стопы, прыжки и подскоки, кр</w:t>
      </w:r>
      <w:r>
        <w:rPr>
          <w:rFonts w:ascii="Times New Roman" w:hAnsi="Times New Roman" w:cs="Times New Roman"/>
        </w:rPr>
        <w:t>у</w:t>
      </w:r>
      <w:r>
        <w:rPr>
          <w:rFonts w:ascii="Times New Roman" w:hAnsi="Times New Roman" w:cs="Times New Roman"/>
        </w:rPr>
        <w:t>говые вращения, маховые движения и повороты во всех суставах рук и ног);</w:t>
      </w:r>
    </w:p>
    <w:p w:rsidR="003F5B82" w:rsidRDefault="003F5B82" w:rsidP="003F5B82">
      <w:pPr>
        <w:pStyle w:val="a3"/>
        <w:numPr>
          <w:ilvl w:val="0"/>
          <w:numId w:val="2"/>
        </w:numPr>
        <w:ind w:hanging="720"/>
        <w:rPr>
          <w:rFonts w:ascii="Times New Roman" w:hAnsi="Times New Roman" w:cs="Times New Roman"/>
        </w:rPr>
      </w:pPr>
      <w:r>
        <w:rPr>
          <w:rFonts w:ascii="Times New Roman" w:hAnsi="Times New Roman" w:cs="Times New Roman"/>
        </w:rPr>
        <w:t>обращать внимание на правильную технику игры (например, выполняя передачу сверху, разверните большие пальцы рук ко лбу, а не навстречу летящему мячу);</w:t>
      </w:r>
    </w:p>
    <w:p w:rsidR="003F5B82" w:rsidRDefault="003F5B82" w:rsidP="003F5B82">
      <w:pPr>
        <w:pStyle w:val="a3"/>
        <w:numPr>
          <w:ilvl w:val="0"/>
          <w:numId w:val="2"/>
        </w:numPr>
        <w:ind w:hanging="720"/>
        <w:rPr>
          <w:rFonts w:ascii="Times New Roman" w:hAnsi="Times New Roman" w:cs="Times New Roman"/>
        </w:rPr>
      </w:pPr>
      <w:r>
        <w:rPr>
          <w:rFonts w:ascii="Times New Roman" w:hAnsi="Times New Roman" w:cs="Times New Roman"/>
        </w:rPr>
        <w:t>не пренебрегать упражнениями общей и специальной физической подготовки, н</w:t>
      </w:r>
      <w:r>
        <w:rPr>
          <w:rFonts w:ascii="Times New Roman" w:hAnsi="Times New Roman" w:cs="Times New Roman"/>
        </w:rPr>
        <w:t>а</w:t>
      </w:r>
      <w:r>
        <w:rPr>
          <w:rFonts w:ascii="Times New Roman" w:hAnsi="Times New Roman" w:cs="Times New Roman"/>
        </w:rPr>
        <w:t>правленных на укрепление мышц и связок тела.</w:t>
      </w:r>
    </w:p>
    <w:p w:rsidR="003F5B82" w:rsidRDefault="003F5B82" w:rsidP="003F5B82">
      <w:pPr>
        <w:rPr>
          <w:rFonts w:ascii="Times New Roman" w:hAnsi="Times New Roman" w:cs="Times New Roman"/>
        </w:rPr>
      </w:pPr>
      <w:r w:rsidRPr="003F5B82">
        <w:rPr>
          <w:rFonts w:ascii="Times New Roman" w:hAnsi="Times New Roman" w:cs="Times New Roman"/>
        </w:rPr>
        <w:t>Выпол</w:t>
      </w:r>
      <w:r>
        <w:rPr>
          <w:rFonts w:ascii="Times New Roman" w:hAnsi="Times New Roman" w:cs="Times New Roman"/>
        </w:rPr>
        <w:t>нение этих рекомендаций поможет не только предотвратить ненужные травмы, но и быстрее освоить все волейбольные приемы.</w:t>
      </w:r>
    </w:p>
    <w:p w:rsidR="003F5B82" w:rsidRDefault="003F5B82" w:rsidP="00B57523">
      <w:pPr>
        <w:spacing w:before="240" w:after="120"/>
        <w:ind w:firstLine="0"/>
        <w:jc w:val="center"/>
        <w:rPr>
          <w:rFonts w:ascii="Times New Roman" w:hAnsi="Times New Roman" w:cs="Times New Roman"/>
        </w:rPr>
      </w:pPr>
      <w:r>
        <w:rPr>
          <w:rFonts w:ascii="Times New Roman" w:hAnsi="Times New Roman" w:cs="Times New Roman"/>
        </w:rPr>
        <w:t>ОСОБЕННОСТИ ОРГАНИЗАЦИИ И МЕТОДИКИ ПРОВЕДЕНИЯ ЗАНЯТИЙ ПО В</w:t>
      </w:r>
      <w:r>
        <w:rPr>
          <w:rFonts w:ascii="Times New Roman" w:hAnsi="Times New Roman" w:cs="Times New Roman"/>
        </w:rPr>
        <w:t>О</w:t>
      </w:r>
      <w:r>
        <w:rPr>
          <w:rFonts w:ascii="Times New Roman" w:hAnsi="Times New Roman" w:cs="Times New Roman"/>
        </w:rPr>
        <w:t>ЛЕЙБОЛУ</w:t>
      </w:r>
    </w:p>
    <w:p w:rsidR="003F5B82" w:rsidRDefault="003F5B82" w:rsidP="003F5B82">
      <w:pPr>
        <w:rPr>
          <w:rFonts w:ascii="Times New Roman" w:hAnsi="Times New Roman" w:cs="Times New Roman"/>
        </w:rPr>
      </w:pPr>
      <w:r>
        <w:rPr>
          <w:rFonts w:ascii="Times New Roman" w:hAnsi="Times New Roman" w:cs="Times New Roman"/>
        </w:rPr>
        <w:t>Итак, ознакомив студентов с правилами поведения в зале, рассказав об оборуд</w:t>
      </w:r>
      <w:r w:rsidR="005C65D0">
        <w:rPr>
          <w:rFonts w:ascii="Times New Roman" w:hAnsi="Times New Roman" w:cs="Times New Roman"/>
        </w:rPr>
        <w:t>о</w:t>
      </w:r>
      <w:r>
        <w:rPr>
          <w:rFonts w:ascii="Times New Roman" w:hAnsi="Times New Roman" w:cs="Times New Roman"/>
        </w:rPr>
        <w:t>вании и спортивной форме, мы можем приступить к занятиям, методика и организация которых имеют определенную специфику.</w:t>
      </w:r>
    </w:p>
    <w:p w:rsidR="003F5B82" w:rsidRDefault="005C65D0" w:rsidP="003F5B82">
      <w:pPr>
        <w:rPr>
          <w:rFonts w:ascii="Times New Roman" w:hAnsi="Times New Roman" w:cs="Times New Roman"/>
        </w:rPr>
      </w:pPr>
      <w:r>
        <w:rPr>
          <w:rFonts w:ascii="Times New Roman" w:hAnsi="Times New Roman" w:cs="Times New Roman"/>
        </w:rPr>
        <w:t xml:space="preserve">Для полноценного тренировочного занятия в группе необходимо иметь один мяч на пару, тройку или четверку </w:t>
      </w:r>
      <w:proofErr w:type="gramStart"/>
      <w:r>
        <w:rPr>
          <w:rFonts w:ascii="Times New Roman" w:hAnsi="Times New Roman" w:cs="Times New Roman"/>
        </w:rPr>
        <w:t>занимающихся</w:t>
      </w:r>
      <w:proofErr w:type="gramEnd"/>
      <w:r>
        <w:rPr>
          <w:rFonts w:ascii="Times New Roman" w:hAnsi="Times New Roman" w:cs="Times New Roman"/>
        </w:rPr>
        <w:t>.</w:t>
      </w:r>
    </w:p>
    <w:p w:rsidR="005C65D0" w:rsidRDefault="006A0393" w:rsidP="003F5B82">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61312" behindDoc="0" locked="1" layoutInCell="0" allowOverlap="0">
            <wp:simplePos x="0" y="0"/>
            <wp:positionH relativeFrom="page">
              <wp:posOffset>1638300</wp:posOffset>
            </wp:positionH>
            <wp:positionV relativeFrom="paragraph">
              <wp:posOffset>569595</wp:posOffset>
            </wp:positionV>
            <wp:extent cx="4371975" cy="2628900"/>
            <wp:effectExtent l="19050" t="0" r="9525" b="0"/>
            <wp:wrapTopAndBottom/>
            <wp:docPr id="5" name="Рисунок 5" descr="C:\Users\7272~1\AppData\Local\Temp\FineReader11\media\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272~1\AppData\Local\Temp\FineReader11\media\image40.jpeg"/>
                    <pic:cNvPicPr>
                      <a:picLocks noChangeAspect="1" noChangeArrowheads="1"/>
                    </pic:cNvPicPr>
                  </pic:nvPicPr>
                  <pic:blipFill>
                    <a:blip r:embed="rId10" r:link="rId11"/>
                    <a:srcRect/>
                    <a:stretch>
                      <a:fillRect/>
                    </a:stretch>
                  </pic:blipFill>
                  <pic:spPr bwMode="auto">
                    <a:xfrm>
                      <a:off x="0" y="0"/>
                      <a:ext cx="4371975" cy="2628900"/>
                    </a:xfrm>
                    <a:prstGeom prst="rect">
                      <a:avLst/>
                    </a:prstGeom>
                    <a:noFill/>
                    <a:ln w="9525">
                      <a:noFill/>
                      <a:miter lim="800000"/>
                      <a:headEnd/>
                      <a:tailEnd/>
                    </a:ln>
                  </pic:spPr>
                </pic:pic>
              </a:graphicData>
            </a:graphic>
          </wp:anchor>
        </w:drawing>
      </w:r>
      <w:r w:rsidR="005C65D0">
        <w:rPr>
          <w:rFonts w:ascii="Times New Roman" w:hAnsi="Times New Roman" w:cs="Times New Roman"/>
        </w:rPr>
        <w:t>Существенное значение имеет правильное построение группы для решения различных з</w:t>
      </w:r>
      <w:r w:rsidR="005C65D0">
        <w:rPr>
          <w:rFonts w:ascii="Times New Roman" w:hAnsi="Times New Roman" w:cs="Times New Roman"/>
        </w:rPr>
        <w:t>а</w:t>
      </w:r>
      <w:r w:rsidR="005C65D0">
        <w:rPr>
          <w:rFonts w:ascii="Times New Roman" w:hAnsi="Times New Roman" w:cs="Times New Roman"/>
        </w:rPr>
        <w:t>дач тренировочного процесса. Приводим схемы построения группы в спортивном зале для пров</w:t>
      </w:r>
      <w:r w:rsidR="005C65D0">
        <w:rPr>
          <w:rFonts w:ascii="Times New Roman" w:hAnsi="Times New Roman" w:cs="Times New Roman"/>
        </w:rPr>
        <w:t>е</w:t>
      </w:r>
      <w:r w:rsidR="005C65D0">
        <w:rPr>
          <w:rFonts w:ascii="Times New Roman" w:hAnsi="Times New Roman" w:cs="Times New Roman"/>
        </w:rPr>
        <w:t>дения подготов</w:t>
      </w:r>
      <w:r w:rsidR="005C65D0">
        <w:rPr>
          <w:rFonts w:ascii="Times New Roman" w:hAnsi="Times New Roman" w:cs="Times New Roman"/>
        </w:rPr>
        <w:t>и</w:t>
      </w:r>
      <w:r w:rsidR="005C65D0">
        <w:rPr>
          <w:rFonts w:ascii="Times New Roman" w:hAnsi="Times New Roman" w:cs="Times New Roman"/>
        </w:rPr>
        <w:t>тельной и основной части занятия по волейболу с группой до 40 человек.</w:t>
      </w:r>
    </w:p>
    <w:p w:rsidR="006A0393" w:rsidRDefault="006A0393">
      <w:pPr>
        <w:rPr>
          <w:rFonts w:ascii="Times New Roman" w:hAnsi="Times New Roman" w:cs="Times New Roman"/>
          <w:color w:val="FF0000"/>
        </w:rPr>
        <w:sectPr w:rsidR="006A0393" w:rsidSect="00551B7C">
          <w:pgSz w:w="11906" w:h="16838"/>
          <w:pgMar w:top="1134" w:right="850" w:bottom="1134" w:left="1701" w:header="708" w:footer="708" w:gutter="0"/>
          <w:cols w:space="708"/>
          <w:docGrid w:linePitch="360"/>
        </w:sectPr>
      </w:pPr>
    </w:p>
    <w:p w:rsidR="006A0393" w:rsidRDefault="006A0393">
      <w:pPr>
        <w:rPr>
          <w:rFonts w:ascii="Times New Roman" w:hAnsi="Times New Roman" w:cs="Times New Roman"/>
          <w:color w:val="FF0000"/>
        </w:rPr>
        <w:sectPr w:rsidR="006A0393" w:rsidSect="006A0393">
          <w:type w:val="continuous"/>
          <w:pgSz w:w="11906" w:h="16838"/>
          <w:pgMar w:top="1134" w:right="850" w:bottom="1134" w:left="1701" w:header="708" w:footer="708" w:gutter="0"/>
          <w:cols w:space="708"/>
          <w:docGrid w:linePitch="360"/>
        </w:sectPr>
      </w:pPr>
    </w:p>
    <w:p w:rsidR="006A0393" w:rsidRDefault="006A0393">
      <w:pPr>
        <w:rPr>
          <w:rFonts w:ascii="Times New Roman" w:hAnsi="Times New Roman" w:cs="Times New Roman"/>
          <w:color w:val="FF0000"/>
        </w:rPr>
      </w:pPr>
      <w:r>
        <w:rPr>
          <w:rFonts w:ascii="Times New Roman" w:hAnsi="Times New Roman" w:cs="Times New Roman"/>
          <w:color w:val="FF0000"/>
        </w:rPr>
        <w:br w:type="page"/>
      </w:r>
    </w:p>
    <w:p w:rsidR="006A0393" w:rsidRDefault="002916BD">
      <w:pPr>
        <w:rPr>
          <w:rFonts w:ascii="Times New Roman" w:hAnsi="Times New Roman" w:cs="Times New Roman"/>
          <w:color w:val="FF0000"/>
        </w:rPr>
      </w:pPr>
      <w:r>
        <w:rPr>
          <w:rFonts w:ascii="Times New Roman" w:hAnsi="Times New Roman" w:cs="Times New Roman"/>
          <w:noProof/>
          <w:color w:val="FF0000"/>
          <w:lang w:eastAsia="ru-RU"/>
        </w:rPr>
        <w:lastRenderedPageBreak/>
        <w:drawing>
          <wp:anchor distT="0" distB="0" distL="0" distR="0" simplePos="0" relativeHeight="251663360" behindDoc="0" locked="1" layoutInCell="0" allowOverlap="0">
            <wp:simplePos x="0" y="0"/>
            <wp:positionH relativeFrom="page">
              <wp:posOffset>1676400</wp:posOffset>
            </wp:positionH>
            <wp:positionV relativeFrom="paragraph">
              <wp:posOffset>2775585</wp:posOffset>
            </wp:positionV>
            <wp:extent cx="4257675" cy="2571750"/>
            <wp:effectExtent l="19050" t="0" r="9525" b="0"/>
            <wp:wrapTopAndBottom/>
            <wp:docPr id="7" name="Рисунок 7" descr="C:\Users\7272~1\AppData\Local\Temp\FineReader11\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272~1\AppData\Local\Temp\FineReader11\media\image42.jpeg"/>
                    <pic:cNvPicPr>
                      <a:picLocks noChangeAspect="1" noChangeArrowheads="1"/>
                    </pic:cNvPicPr>
                  </pic:nvPicPr>
                  <pic:blipFill>
                    <a:blip r:embed="rId12" r:link="rId13"/>
                    <a:srcRect/>
                    <a:stretch>
                      <a:fillRect/>
                    </a:stretch>
                  </pic:blipFill>
                  <pic:spPr bwMode="auto">
                    <a:xfrm>
                      <a:off x="0" y="0"/>
                      <a:ext cx="4257675" cy="2571750"/>
                    </a:xfrm>
                    <a:prstGeom prst="rect">
                      <a:avLst/>
                    </a:prstGeom>
                    <a:noFill/>
                    <a:ln w="9525">
                      <a:noFill/>
                      <a:miter lim="800000"/>
                      <a:headEnd/>
                      <a:tailEnd/>
                    </a:ln>
                  </pic:spPr>
                </pic:pic>
              </a:graphicData>
            </a:graphic>
          </wp:anchor>
        </w:drawing>
      </w:r>
      <w:r w:rsidR="006A0393">
        <w:rPr>
          <w:rFonts w:ascii="Times New Roman" w:hAnsi="Times New Roman" w:cs="Times New Roman"/>
          <w:noProof/>
          <w:color w:val="FF0000"/>
          <w:lang w:eastAsia="ru-RU"/>
        </w:rPr>
        <w:drawing>
          <wp:anchor distT="0" distB="0" distL="0" distR="0" simplePos="0" relativeHeight="251662336" behindDoc="0" locked="1" layoutInCell="0" allowOverlap="0">
            <wp:simplePos x="0" y="0"/>
            <wp:positionH relativeFrom="page">
              <wp:align>center</wp:align>
            </wp:positionH>
            <wp:positionV relativeFrom="paragraph">
              <wp:posOffset>-3333750</wp:posOffset>
            </wp:positionV>
            <wp:extent cx="4295775" cy="3333750"/>
            <wp:effectExtent l="19050" t="0" r="9525" b="0"/>
            <wp:wrapTopAndBottom/>
            <wp:docPr id="6" name="Рисунок 6" descr="C:\Users\7272~1\AppData\Local\Temp\FineReader11\media\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7272~1\AppData\Local\Temp\FineReader11\media\image41.jpeg"/>
                    <pic:cNvPicPr>
                      <a:picLocks noChangeAspect="1" noChangeArrowheads="1"/>
                    </pic:cNvPicPr>
                  </pic:nvPicPr>
                  <pic:blipFill>
                    <a:blip r:embed="rId14" r:link="rId15"/>
                    <a:srcRect/>
                    <a:stretch>
                      <a:fillRect/>
                    </a:stretch>
                  </pic:blipFill>
                  <pic:spPr bwMode="auto">
                    <a:xfrm>
                      <a:off x="0" y="0"/>
                      <a:ext cx="4295775" cy="3333750"/>
                    </a:xfrm>
                    <a:prstGeom prst="rect">
                      <a:avLst/>
                    </a:prstGeom>
                    <a:noFill/>
                    <a:ln w="9525">
                      <a:noFill/>
                      <a:miter lim="800000"/>
                      <a:headEnd/>
                      <a:tailEnd/>
                    </a:ln>
                  </pic:spPr>
                </pic:pic>
              </a:graphicData>
            </a:graphic>
          </wp:anchor>
        </w:drawing>
      </w:r>
    </w:p>
    <w:p w:rsidR="006A0393" w:rsidRDefault="002916BD">
      <w:pPr>
        <w:rPr>
          <w:rFonts w:ascii="Times New Roman" w:hAnsi="Times New Roman" w:cs="Times New Roman"/>
          <w:color w:val="FF0000"/>
        </w:rPr>
      </w:pPr>
      <w:r>
        <w:rPr>
          <w:rFonts w:ascii="Times New Roman" w:hAnsi="Times New Roman" w:cs="Times New Roman"/>
          <w:noProof/>
          <w:color w:val="FF0000"/>
          <w:lang w:eastAsia="ru-RU"/>
        </w:rPr>
        <w:drawing>
          <wp:anchor distT="0" distB="0" distL="0" distR="0" simplePos="0" relativeHeight="251664384" behindDoc="0" locked="1" layoutInCell="0" allowOverlap="0">
            <wp:simplePos x="0" y="0"/>
            <wp:positionH relativeFrom="page">
              <wp:posOffset>1767205</wp:posOffset>
            </wp:positionH>
            <wp:positionV relativeFrom="paragraph">
              <wp:posOffset>2763520</wp:posOffset>
            </wp:positionV>
            <wp:extent cx="4166870" cy="2571750"/>
            <wp:effectExtent l="19050" t="0" r="5080" b="0"/>
            <wp:wrapTopAndBottom/>
            <wp:docPr id="8" name="Рисунок 8" descr="C:\Users\7272~1\AppData\Local\Temp\FineReader11\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7272~1\AppData\Local\Temp\FineReader11\media\image43.jpeg"/>
                    <pic:cNvPicPr>
                      <a:picLocks noChangeAspect="1" noChangeArrowheads="1"/>
                    </pic:cNvPicPr>
                  </pic:nvPicPr>
                  <pic:blipFill>
                    <a:blip r:embed="rId16" r:link="rId17"/>
                    <a:srcRect/>
                    <a:stretch>
                      <a:fillRect/>
                    </a:stretch>
                  </pic:blipFill>
                  <pic:spPr bwMode="auto">
                    <a:xfrm>
                      <a:off x="0" y="0"/>
                      <a:ext cx="4166870" cy="2571750"/>
                    </a:xfrm>
                    <a:prstGeom prst="rect">
                      <a:avLst/>
                    </a:prstGeom>
                    <a:noFill/>
                    <a:ln w="9525">
                      <a:noFill/>
                      <a:miter lim="800000"/>
                      <a:headEnd/>
                      <a:tailEnd/>
                    </a:ln>
                  </pic:spPr>
                </pic:pic>
              </a:graphicData>
            </a:graphic>
          </wp:anchor>
        </w:drawing>
      </w:r>
    </w:p>
    <w:p w:rsidR="002916BD" w:rsidRDefault="002916BD">
      <w:pPr>
        <w:rPr>
          <w:rFonts w:ascii="Times New Roman" w:hAnsi="Times New Roman" w:cs="Times New Roman"/>
          <w:color w:val="FF0000"/>
        </w:rPr>
      </w:pPr>
      <w:r>
        <w:rPr>
          <w:rFonts w:ascii="Times New Roman" w:hAnsi="Times New Roman" w:cs="Times New Roman"/>
          <w:color w:val="FF0000"/>
        </w:rPr>
        <w:br w:type="page"/>
      </w:r>
    </w:p>
    <w:p w:rsidR="006A0393" w:rsidRDefault="002916BD">
      <w:pPr>
        <w:rPr>
          <w:rFonts w:ascii="Times New Roman" w:hAnsi="Times New Roman" w:cs="Times New Roman"/>
          <w:color w:val="FF0000"/>
        </w:rPr>
      </w:pPr>
      <w:r>
        <w:rPr>
          <w:rFonts w:ascii="Times New Roman" w:hAnsi="Times New Roman" w:cs="Times New Roman"/>
          <w:noProof/>
          <w:color w:val="FF0000"/>
          <w:lang w:eastAsia="ru-RU"/>
        </w:rPr>
        <w:lastRenderedPageBreak/>
        <w:drawing>
          <wp:anchor distT="0" distB="0" distL="0" distR="0" simplePos="0" relativeHeight="251665408" behindDoc="0" locked="1" layoutInCell="0" allowOverlap="0">
            <wp:simplePos x="0" y="0"/>
            <wp:positionH relativeFrom="page">
              <wp:align>center</wp:align>
            </wp:positionH>
            <wp:positionV relativeFrom="paragraph">
              <wp:posOffset>269875</wp:posOffset>
            </wp:positionV>
            <wp:extent cx="4341495" cy="2838450"/>
            <wp:effectExtent l="19050" t="0" r="1905" b="0"/>
            <wp:wrapTopAndBottom/>
            <wp:docPr id="9" name="Рисунок 9" descr="C:\Users\7272~1\AppData\Local\Temp\FineReader11\media\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7272~1\AppData\Local\Temp\FineReader11\media\image44.jpeg"/>
                    <pic:cNvPicPr>
                      <a:picLocks noChangeAspect="1" noChangeArrowheads="1"/>
                    </pic:cNvPicPr>
                  </pic:nvPicPr>
                  <pic:blipFill>
                    <a:blip r:embed="rId18" r:link="rId19"/>
                    <a:srcRect/>
                    <a:stretch>
                      <a:fillRect/>
                    </a:stretch>
                  </pic:blipFill>
                  <pic:spPr bwMode="auto">
                    <a:xfrm>
                      <a:off x="0" y="0"/>
                      <a:ext cx="4341495" cy="2838450"/>
                    </a:xfrm>
                    <a:prstGeom prst="rect">
                      <a:avLst/>
                    </a:prstGeom>
                    <a:noFill/>
                    <a:ln w="9525">
                      <a:noFill/>
                      <a:miter lim="800000"/>
                      <a:headEnd/>
                      <a:tailEnd/>
                    </a:ln>
                  </pic:spPr>
                </pic:pic>
              </a:graphicData>
            </a:graphic>
          </wp:anchor>
        </w:drawing>
      </w:r>
    </w:p>
    <w:p w:rsidR="006A0393" w:rsidRDefault="002916BD">
      <w:pPr>
        <w:rPr>
          <w:rFonts w:ascii="Times New Roman" w:hAnsi="Times New Roman" w:cs="Times New Roman"/>
          <w:color w:val="FF0000"/>
        </w:rPr>
      </w:pPr>
      <w:r>
        <w:rPr>
          <w:rFonts w:ascii="Times New Roman" w:hAnsi="Times New Roman" w:cs="Times New Roman"/>
          <w:noProof/>
          <w:color w:val="FF0000"/>
          <w:lang w:eastAsia="ru-RU"/>
        </w:rPr>
        <w:drawing>
          <wp:anchor distT="0" distB="0" distL="0" distR="0" simplePos="0" relativeHeight="251666432" behindDoc="0" locked="1" layoutInCell="0" allowOverlap="0">
            <wp:simplePos x="0" y="0"/>
            <wp:positionH relativeFrom="page">
              <wp:posOffset>1619250</wp:posOffset>
            </wp:positionH>
            <wp:positionV relativeFrom="paragraph">
              <wp:posOffset>3157855</wp:posOffset>
            </wp:positionV>
            <wp:extent cx="4320540" cy="3019425"/>
            <wp:effectExtent l="19050" t="0" r="3810" b="0"/>
            <wp:wrapTopAndBottom/>
            <wp:docPr id="10" name="Рисунок 10" descr="C:\Users\7272~1\AppData\Local\Temp\FineReader11\media\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7272~1\AppData\Local\Temp\FineReader11\media\image45.jpeg"/>
                    <pic:cNvPicPr>
                      <a:picLocks noChangeAspect="1" noChangeArrowheads="1"/>
                    </pic:cNvPicPr>
                  </pic:nvPicPr>
                  <pic:blipFill>
                    <a:blip r:embed="rId20" r:link="rId21"/>
                    <a:srcRect/>
                    <a:stretch>
                      <a:fillRect/>
                    </a:stretch>
                  </pic:blipFill>
                  <pic:spPr bwMode="auto">
                    <a:xfrm>
                      <a:off x="0" y="0"/>
                      <a:ext cx="4320540" cy="3019425"/>
                    </a:xfrm>
                    <a:prstGeom prst="rect">
                      <a:avLst/>
                    </a:prstGeom>
                    <a:noFill/>
                    <a:ln w="9525">
                      <a:noFill/>
                      <a:miter lim="800000"/>
                      <a:headEnd/>
                      <a:tailEnd/>
                    </a:ln>
                  </pic:spPr>
                </pic:pic>
              </a:graphicData>
            </a:graphic>
          </wp:anchor>
        </w:drawing>
      </w:r>
    </w:p>
    <w:p w:rsidR="005C65D0" w:rsidRDefault="00FD3110" w:rsidP="0027493F">
      <w:pPr>
        <w:spacing w:before="120" w:after="120"/>
        <w:ind w:firstLine="0"/>
        <w:jc w:val="center"/>
        <w:rPr>
          <w:rFonts w:ascii="Times New Roman" w:hAnsi="Times New Roman" w:cs="Times New Roman"/>
        </w:rPr>
      </w:pPr>
      <w:r>
        <w:rPr>
          <w:rFonts w:ascii="Times New Roman" w:hAnsi="Times New Roman" w:cs="Times New Roman"/>
          <w:noProof/>
          <w:lang w:eastAsia="ru-RU"/>
        </w:rPr>
        <w:drawing>
          <wp:anchor distT="0" distB="0" distL="0" distR="0" simplePos="0" relativeHeight="251667456" behindDoc="0" locked="1" layoutInCell="0" allowOverlap="0">
            <wp:simplePos x="0" y="0"/>
            <wp:positionH relativeFrom="page">
              <wp:align>center</wp:align>
            </wp:positionH>
            <wp:positionV relativeFrom="paragraph">
              <wp:posOffset>3478530</wp:posOffset>
            </wp:positionV>
            <wp:extent cx="4243705" cy="2600325"/>
            <wp:effectExtent l="19050" t="0" r="4445" b="0"/>
            <wp:wrapTopAndBottom/>
            <wp:docPr id="11" name="Рисунок 11" descr="C:\Users\7272~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272~1\AppData\Local\Temp\FineReader11\media\image1.jpeg"/>
                    <pic:cNvPicPr>
                      <a:picLocks noChangeAspect="1" noChangeArrowheads="1"/>
                    </pic:cNvPicPr>
                  </pic:nvPicPr>
                  <pic:blipFill>
                    <a:blip r:embed="rId22" r:link="rId23"/>
                    <a:srcRect/>
                    <a:stretch>
                      <a:fillRect/>
                    </a:stretch>
                  </pic:blipFill>
                  <pic:spPr bwMode="auto">
                    <a:xfrm>
                      <a:off x="0" y="0"/>
                      <a:ext cx="4243705" cy="2600325"/>
                    </a:xfrm>
                    <a:prstGeom prst="rect">
                      <a:avLst/>
                    </a:prstGeom>
                    <a:noFill/>
                    <a:ln w="9525">
                      <a:noFill/>
                      <a:miter lim="800000"/>
                      <a:headEnd/>
                      <a:tailEnd/>
                    </a:ln>
                  </pic:spPr>
                </pic:pic>
              </a:graphicData>
            </a:graphic>
          </wp:anchor>
        </w:drawing>
      </w:r>
      <w:r w:rsidR="00EA0165">
        <w:rPr>
          <w:rFonts w:ascii="Times New Roman" w:hAnsi="Times New Roman" w:cs="Times New Roman"/>
        </w:rPr>
        <w:t>Схемы построения группы для проведения основной части занятия с мячами</w:t>
      </w:r>
    </w:p>
    <w:p w:rsidR="00B57523" w:rsidRDefault="00B57523" w:rsidP="003F5B82">
      <w:pPr>
        <w:rPr>
          <w:rFonts w:ascii="Times New Roman" w:hAnsi="Times New Roman" w:cs="Times New Roman"/>
          <w:color w:val="FF0000"/>
          <w:lang w:val="en-US"/>
        </w:rPr>
      </w:pPr>
      <w:r>
        <w:rPr>
          <w:rFonts w:ascii="Times New Roman" w:hAnsi="Times New Roman" w:cs="Times New Roman"/>
          <w:noProof/>
          <w:color w:val="FF0000"/>
          <w:lang w:eastAsia="ru-RU"/>
        </w:rPr>
        <w:lastRenderedPageBreak/>
        <w:drawing>
          <wp:anchor distT="0" distB="0" distL="0" distR="0" simplePos="0" relativeHeight="251668480" behindDoc="0" locked="1" layoutInCell="0" allowOverlap="0">
            <wp:simplePos x="0" y="0"/>
            <wp:positionH relativeFrom="page">
              <wp:align>center</wp:align>
            </wp:positionH>
            <wp:positionV relativeFrom="paragraph">
              <wp:posOffset>223520</wp:posOffset>
            </wp:positionV>
            <wp:extent cx="4341495" cy="2695575"/>
            <wp:effectExtent l="19050" t="0" r="1905" b="0"/>
            <wp:wrapTopAndBottom/>
            <wp:docPr id="12" name="Рисунок 12" descr="C:\Users\7272~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7272~1\AppData\Local\Temp\FineReader11\media\image2.jpeg"/>
                    <pic:cNvPicPr>
                      <a:picLocks noChangeAspect="1" noChangeArrowheads="1"/>
                    </pic:cNvPicPr>
                  </pic:nvPicPr>
                  <pic:blipFill>
                    <a:blip r:embed="rId24" r:link="rId25"/>
                    <a:srcRect/>
                    <a:stretch>
                      <a:fillRect/>
                    </a:stretch>
                  </pic:blipFill>
                  <pic:spPr bwMode="auto">
                    <a:xfrm>
                      <a:off x="0" y="0"/>
                      <a:ext cx="4341495" cy="2695575"/>
                    </a:xfrm>
                    <a:prstGeom prst="rect">
                      <a:avLst/>
                    </a:prstGeom>
                    <a:noFill/>
                    <a:ln w="9525">
                      <a:noFill/>
                      <a:miter lim="800000"/>
                      <a:headEnd/>
                      <a:tailEnd/>
                    </a:ln>
                  </pic:spPr>
                </pic:pic>
              </a:graphicData>
            </a:graphic>
          </wp:anchor>
        </w:drawing>
      </w:r>
    </w:p>
    <w:p w:rsidR="00B57523" w:rsidRDefault="00B57523" w:rsidP="003F5B82">
      <w:pPr>
        <w:rPr>
          <w:rFonts w:ascii="Times New Roman" w:hAnsi="Times New Roman" w:cs="Times New Roman"/>
          <w:color w:val="FF0000"/>
          <w:lang w:val="en-US"/>
        </w:rPr>
      </w:pPr>
      <w:r>
        <w:rPr>
          <w:rFonts w:ascii="Times New Roman" w:hAnsi="Times New Roman" w:cs="Times New Roman"/>
          <w:noProof/>
          <w:color w:val="FF0000"/>
          <w:lang w:eastAsia="ru-RU"/>
        </w:rPr>
        <w:drawing>
          <wp:anchor distT="0" distB="0" distL="0" distR="0" simplePos="0" relativeHeight="251669504" behindDoc="0" locked="1" layoutInCell="0" allowOverlap="0">
            <wp:simplePos x="0" y="0"/>
            <wp:positionH relativeFrom="page">
              <wp:align>center</wp:align>
            </wp:positionH>
            <wp:positionV relativeFrom="paragraph">
              <wp:posOffset>2938780</wp:posOffset>
            </wp:positionV>
            <wp:extent cx="4400550" cy="2762250"/>
            <wp:effectExtent l="19050" t="0" r="0" b="0"/>
            <wp:wrapTopAndBottom/>
            <wp:docPr id="13" name="Рисунок 13" descr="C:\Users\7272~1\AppData\Local\Temp\FineReader11\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7272~1\AppData\Local\Temp\FineReader11\media\image4.jpeg"/>
                    <pic:cNvPicPr>
                      <a:picLocks noChangeAspect="1" noChangeArrowheads="1"/>
                    </pic:cNvPicPr>
                  </pic:nvPicPr>
                  <pic:blipFill>
                    <a:blip r:embed="rId26" r:link="rId27"/>
                    <a:srcRect/>
                    <a:stretch>
                      <a:fillRect/>
                    </a:stretch>
                  </pic:blipFill>
                  <pic:spPr bwMode="auto">
                    <a:xfrm>
                      <a:off x="0" y="0"/>
                      <a:ext cx="4400550" cy="2762250"/>
                    </a:xfrm>
                    <a:prstGeom prst="rect">
                      <a:avLst/>
                    </a:prstGeom>
                    <a:noFill/>
                    <a:ln w="9525">
                      <a:noFill/>
                      <a:miter lim="800000"/>
                      <a:headEnd/>
                      <a:tailEnd/>
                    </a:ln>
                  </pic:spPr>
                </pic:pic>
              </a:graphicData>
            </a:graphic>
          </wp:anchor>
        </w:drawing>
      </w:r>
    </w:p>
    <w:p w:rsidR="00B57523" w:rsidRDefault="00B57523" w:rsidP="003F5B82">
      <w:pPr>
        <w:rPr>
          <w:rFonts w:ascii="Times New Roman" w:hAnsi="Times New Roman" w:cs="Times New Roman"/>
          <w:color w:val="FF0000"/>
          <w:lang w:val="en-US"/>
        </w:rPr>
      </w:pPr>
      <w:r>
        <w:rPr>
          <w:rFonts w:ascii="Times New Roman" w:hAnsi="Times New Roman" w:cs="Times New Roman"/>
          <w:noProof/>
          <w:color w:val="FF0000"/>
          <w:lang w:eastAsia="ru-RU"/>
        </w:rPr>
        <w:drawing>
          <wp:anchor distT="0" distB="0" distL="0" distR="0" simplePos="0" relativeHeight="251670528" behindDoc="0" locked="1" layoutInCell="0" allowOverlap="0">
            <wp:simplePos x="0" y="0"/>
            <wp:positionH relativeFrom="page">
              <wp:posOffset>1528445</wp:posOffset>
            </wp:positionH>
            <wp:positionV relativeFrom="paragraph">
              <wp:posOffset>2972435</wp:posOffset>
            </wp:positionV>
            <wp:extent cx="4432300" cy="2724150"/>
            <wp:effectExtent l="19050" t="0" r="6350" b="0"/>
            <wp:wrapTopAndBottom/>
            <wp:docPr id="14" name="Рисунок 14" descr="C:\Users\7272~1\AppData\Local\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7272~1\AppData\Local\Temp\FineReader11\media\image3.jpeg"/>
                    <pic:cNvPicPr>
                      <a:picLocks noChangeAspect="1" noChangeArrowheads="1"/>
                    </pic:cNvPicPr>
                  </pic:nvPicPr>
                  <pic:blipFill>
                    <a:blip r:embed="rId28" r:link="rId29"/>
                    <a:srcRect/>
                    <a:stretch>
                      <a:fillRect/>
                    </a:stretch>
                  </pic:blipFill>
                  <pic:spPr bwMode="auto">
                    <a:xfrm>
                      <a:off x="0" y="0"/>
                      <a:ext cx="4432300" cy="2724150"/>
                    </a:xfrm>
                    <a:prstGeom prst="rect">
                      <a:avLst/>
                    </a:prstGeom>
                    <a:noFill/>
                    <a:ln w="9525">
                      <a:noFill/>
                      <a:miter lim="800000"/>
                      <a:headEnd/>
                      <a:tailEnd/>
                    </a:ln>
                  </pic:spPr>
                </pic:pic>
              </a:graphicData>
            </a:graphic>
          </wp:anchor>
        </w:drawing>
      </w:r>
    </w:p>
    <w:p w:rsidR="00EA0165" w:rsidRDefault="00EA0165" w:rsidP="003F5B82">
      <w:pPr>
        <w:rPr>
          <w:rFonts w:ascii="Times New Roman" w:hAnsi="Times New Roman" w:cs="Times New Roman"/>
          <w:color w:val="FF0000"/>
          <w:lang w:val="en-US"/>
        </w:rPr>
      </w:pPr>
    </w:p>
    <w:p w:rsidR="00B57523" w:rsidRDefault="00B57523" w:rsidP="003F5B82">
      <w:pPr>
        <w:rPr>
          <w:rFonts w:ascii="Times New Roman" w:hAnsi="Times New Roman" w:cs="Times New Roman"/>
          <w:color w:val="FF0000"/>
          <w:lang w:val="en-US"/>
        </w:rPr>
      </w:pPr>
    </w:p>
    <w:p w:rsidR="00B57523" w:rsidRPr="00B57523" w:rsidRDefault="00B57523" w:rsidP="003F5B82">
      <w:pPr>
        <w:rPr>
          <w:rFonts w:ascii="Times New Roman" w:hAnsi="Times New Roman" w:cs="Times New Roman"/>
          <w:color w:val="FF0000"/>
          <w:lang w:val="en-US"/>
        </w:rPr>
      </w:pPr>
      <w:r>
        <w:rPr>
          <w:rFonts w:ascii="Times New Roman" w:hAnsi="Times New Roman" w:cs="Times New Roman"/>
          <w:noProof/>
          <w:color w:val="FF0000"/>
          <w:lang w:eastAsia="ru-RU"/>
        </w:rPr>
        <w:lastRenderedPageBreak/>
        <w:drawing>
          <wp:anchor distT="0" distB="0" distL="0" distR="0" simplePos="0" relativeHeight="251671552" behindDoc="0" locked="1" layoutInCell="0" allowOverlap="0">
            <wp:simplePos x="0" y="0"/>
            <wp:positionH relativeFrom="page">
              <wp:align>center</wp:align>
            </wp:positionH>
            <wp:positionV relativeFrom="paragraph">
              <wp:posOffset>165735</wp:posOffset>
            </wp:positionV>
            <wp:extent cx="4264660" cy="2647950"/>
            <wp:effectExtent l="19050" t="0" r="2540" b="0"/>
            <wp:wrapTopAndBottom/>
            <wp:docPr id="16" name="Рисунок 16" descr="C:\Users\7272~1\AppData\Local\Temp\FineReader11\media\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7272~1\AppData\Local\Temp\FineReader11\media\image47.jpeg"/>
                    <pic:cNvPicPr>
                      <a:picLocks noChangeAspect="1" noChangeArrowheads="1"/>
                    </pic:cNvPicPr>
                  </pic:nvPicPr>
                  <pic:blipFill>
                    <a:blip r:embed="rId30" r:link="rId31"/>
                    <a:srcRect/>
                    <a:stretch>
                      <a:fillRect/>
                    </a:stretch>
                  </pic:blipFill>
                  <pic:spPr bwMode="auto">
                    <a:xfrm>
                      <a:off x="0" y="0"/>
                      <a:ext cx="4264660" cy="2647950"/>
                    </a:xfrm>
                    <a:prstGeom prst="rect">
                      <a:avLst/>
                    </a:prstGeom>
                    <a:noFill/>
                    <a:ln w="9525">
                      <a:noFill/>
                      <a:miter lim="800000"/>
                      <a:headEnd/>
                      <a:tailEnd/>
                    </a:ln>
                  </pic:spPr>
                </pic:pic>
              </a:graphicData>
            </a:graphic>
          </wp:anchor>
        </w:drawing>
      </w:r>
    </w:p>
    <w:p w:rsidR="00EA0165" w:rsidRDefault="00B57523" w:rsidP="003F5B82">
      <w:pPr>
        <w:rPr>
          <w:rFonts w:ascii="Times New Roman" w:hAnsi="Times New Roman" w:cs="Times New Roman"/>
          <w:color w:val="FF0000"/>
        </w:rPr>
      </w:pPr>
      <w:r>
        <w:rPr>
          <w:rFonts w:ascii="Times New Roman" w:hAnsi="Times New Roman" w:cs="Times New Roman"/>
          <w:noProof/>
          <w:color w:val="FF0000"/>
          <w:lang w:eastAsia="ru-RU"/>
        </w:rPr>
        <w:drawing>
          <wp:anchor distT="0" distB="0" distL="0" distR="0" simplePos="0" relativeHeight="251672576" behindDoc="0" locked="1" layoutInCell="0" allowOverlap="0">
            <wp:simplePos x="0" y="0"/>
            <wp:positionH relativeFrom="page">
              <wp:align>center</wp:align>
            </wp:positionH>
            <wp:positionV relativeFrom="paragraph">
              <wp:posOffset>2872105</wp:posOffset>
            </wp:positionV>
            <wp:extent cx="4453255" cy="2552700"/>
            <wp:effectExtent l="19050" t="0" r="4445" b="0"/>
            <wp:wrapTopAndBottom/>
            <wp:docPr id="17" name="Рисунок 17" descr="C:\Users\7272~1\AppData\Local\Temp\FineReader11\media\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7272~1\AppData\Local\Temp\FineReader11\media\image46.jpeg"/>
                    <pic:cNvPicPr>
                      <a:picLocks noChangeAspect="1" noChangeArrowheads="1"/>
                    </pic:cNvPicPr>
                  </pic:nvPicPr>
                  <pic:blipFill>
                    <a:blip r:embed="rId32" r:link="rId33"/>
                    <a:srcRect/>
                    <a:stretch>
                      <a:fillRect/>
                    </a:stretch>
                  </pic:blipFill>
                  <pic:spPr bwMode="auto">
                    <a:xfrm>
                      <a:off x="0" y="0"/>
                      <a:ext cx="4453255" cy="2552700"/>
                    </a:xfrm>
                    <a:prstGeom prst="rect">
                      <a:avLst/>
                    </a:prstGeom>
                    <a:noFill/>
                    <a:ln w="9525">
                      <a:noFill/>
                      <a:miter lim="800000"/>
                      <a:headEnd/>
                      <a:tailEnd/>
                    </a:ln>
                  </pic:spPr>
                </pic:pic>
              </a:graphicData>
            </a:graphic>
          </wp:anchor>
        </w:drawing>
      </w:r>
    </w:p>
    <w:p w:rsidR="00EA0165" w:rsidRDefault="00EA0165" w:rsidP="00B57523">
      <w:pPr>
        <w:spacing w:before="240" w:after="120"/>
        <w:ind w:firstLine="0"/>
        <w:jc w:val="center"/>
        <w:rPr>
          <w:rFonts w:ascii="Times New Roman" w:hAnsi="Times New Roman" w:cs="Times New Roman"/>
        </w:rPr>
      </w:pPr>
      <w:r>
        <w:rPr>
          <w:rFonts w:ascii="Times New Roman" w:hAnsi="Times New Roman" w:cs="Times New Roman"/>
        </w:rPr>
        <w:t>ТЕХНИКА ВОЛЕЙБОЛЬНЫХ ПРИЕМОВ</w:t>
      </w:r>
    </w:p>
    <w:p w:rsidR="00EA0165" w:rsidRDefault="00EA0165" w:rsidP="003F5B82">
      <w:pPr>
        <w:rPr>
          <w:rFonts w:ascii="Times New Roman" w:hAnsi="Times New Roman" w:cs="Times New Roman"/>
        </w:rPr>
      </w:pPr>
      <w:r>
        <w:rPr>
          <w:rFonts w:ascii="Times New Roman" w:hAnsi="Times New Roman" w:cs="Times New Roman"/>
        </w:rPr>
        <w:t>Чтобы добиться успеха в волейболе</w:t>
      </w:r>
      <w:r w:rsidR="00B67BEB">
        <w:rPr>
          <w:rFonts w:ascii="Times New Roman" w:hAnsi="Times New Roman" w:cs="Times New Roman"/>
        </w:rPr>
        <w:t>, прежде всего надо овладеть техникой игры, специал</w:t>
      </w:r>
      <w:r w:rsidR="00B67BEB">
        <w:rPr>
          <w:rFonts w:ascii="Times New Roman" w:hAnsi="Times New Roman" w:cs="Times New Roman"/>
        </w:rPr>
        <w:t>ь</w:t>
      </w:r>
      <w:r w:rsidR="00B67BEB">
        <w:rPr>
          <w:rFonts w:ascii="Times New Roman" w:hAnsi="Times New Roman" w:cs="Times New Roman"/>
        </w:rPr>
        <w:t>ными техническими приемами. Эти приемы опробованы практикой, рациональны, эффективны и дают возможность игроку успешно справляться с задачами, возникающими в игровых ситуациях. Ведь в конечном итоге мастерство волейболиста определяется тем, насколько разнообразна и с</w:t>
      </w:r>
      <w:r w:rsidR="00B67BEB">
        <w:rPr>
          <w:rFonts w:ascii="Times New Roman" w:hAnsi="Times New Roman" w:cs="Times New Roman"/>
        </w:rPr>
        <w:t>о</w:t>
      </w:r>
      <w:r w:rsidR="00B67BEB">
        <w:rPr>
          <w:rFonts w:ascii="Times New Roman" w:hAnsi="Times New Roman" w:cs="Times New Roman"/>
        </w:rPr>
        <w:t>вершенна его техника.</w:t>
      </w:r>
    </w:p>
    <w:p w:rsidR="00B67BEB" w:rsidRDefault="00B67BEB" w:rsidP="003F5B82">
      <w:pPr>
        <w:rPr>
          <w:rFonts w:ascii="Times New Roman" w:hAnsi="Times New Roman" w:cs="Times New Roman"/>
        </w:rPr>
      </w:pPr>
      <w:r>
        <w:rPr>
          <w:rFonts w:ascii="Times New Roman" w:hAnsi="Times New Roman" w:cs="Times New Roman"/>
        </w:rPr>
        <w:t>Основными техническими приемами в волейболе являются: перемещения, подача, верхняя передача, прием и передача мяча снизу, нападающий удар и блокирование.</w:t>
      </w:r>
    </w:p>
    <w:p w:rsidR="00B67BEB" w:rsidRDefault="00B67BEB" w:rsidP="003F5B82">
      <w:pPr>
        <w:rPr>
          <w:rFonts w:ascii="Times New Roman" w:hAnsi="Times New Roman" w:cs="Times New Roman"/>
        </w:rPr>
      </w:pPr>
      <w:r>
        <w:rPr>
          <w:rFonts w:ascii="Times New Roman" w:hAnsi="Times New Roman" w:cs="Times New Roman"/>
        </w:rPr>
        <w:t>В настоящем пособии дается описание технических приемов, которые входят в программу по физической культуре в ВУЗе.</w:t>
      </w:r>
    </w:p>
    <w:p w:rsidR="00B67BEB" w:rsidRDefault="00B67BEB" w:rsidP="003F5B82">
      <w:pPr>
        <w:rPr>
          <w:rFonts w:ascii="Times New Roman" w:hAnsi="Times New Roman" w:cs="Times New Roman"/>
        </w:rPr>
      </w:pPr>
      <w:r>
        <w:rPr>
          <w:rFonts w:ascii="Times New Roman" w:hAnsi="Times New Roman" w:cs="Times New Roman"/>
        </w:rPr>
        <w:t>Кроме того, ниже студентам предлагается набор упражнений для освоения основных те</w:t>
      </w:r>
      <w:r>
        <w:rPr>
          <w:rFonts w:ascii="Times New Roman" w:hAnsi="Times New Roman" w:cs="Times New Roman"/>
        </w:rPr>
        <w:t>х</w:t>
      </w:r>
      <w:r>
        <w:rPr>
          <w:rFonts w:ascii="Times New Roman" w:hAnsi="Times New Roman" w:cs="Times New Roman"/>
        </w:rPr>
        <w:t>нических приемов.</w:t>
      </w:r>
    </w:p>
    <w:p w:rsidR="00B67BEB" w:rsidRDefault="00B67BEB" w:rsidP="00B57523">
      <w:pPr>
        <w:spacing w:before="120" w:after="120"/>
        <w:ind w:firstLine="0"/>
        <w:jc w:val="center"/>
        <w:rPr>
          <w:rFonts w:ascii="Times New Roman" w:hAnsi="Times New Roman" w:cs="Times New Roman"/>
        </w:rPr>
      </w:pPr>
      <w:r>
        <w:rPr>
          <w:rFonts w:ascii="Times New Roman" w:hAnsi="Times New Roman" w:cs="Times New Roman"/>
        </w:rPr>
        <w:t>Подача</w:t>
      </w:r>
    </w:p>
    <w:p w:rsidR="00B67BEB" w:rsidRDefault="00B67BEB" w:rsidP="003F5B82">
      <w:pPr>
        <w:rPr>
          <w:rFonts w:ascii="Times New Roman" w:hAnsi="Times New Roman" w:cs="Times New Roman"/>
        </w:rPr>
      </w:pPr>
      <w:r>
        <w:rPr>
          <w:rFonts w:ascii="Times New Roman" w:hAnsi="Times New Roman" w:cs="Times New Roman"/>
        </w:rPr>
        <w:t>Подачей мяч вводится в игру. По правилам игры мяч при подаче должен быть подброшен и ударом одной руки направлен в сторону противника.</w:t>
      </w:r>
    </w:p>
    <w:p w:rsidR="00B67BEB" w:rsidRDefault="00B67BEB" w:rsidP="003F5B82">
      <w:pPr>
        <w:rPr>
          <w:rFonts w:ascii="Times New Roman" w:hAnsi="Times New Roman" w:cs="Times New Roman"/>
        </w:rPr>
      </w:pPr>
      <w:r>
        <w:rPr>
          <w:rFonts w:ascii="Times New Roman" w:hAnsi="Times New Roman" w:cs="Times New Roman"/>
        </w:rPr>
        <w:t>В волейболе существуют несколько видов подач: нижняя боковая, нижняя прямая, верхняя боковая и верхняя прямая, подача в прыжке.</w:t>
      </w:r>
    </w:p>
    <w:p w:rsidR="00B67BEB" w:rsidRDefault="00B57523" w:rsidP="003F5B82">
      <w:pPr>
        <w:rPr>
          <w:rFonts w:ascii="Times New Roman" w:hAnsi="Times New Roman" w:cs="Times New Roman"/>
        </w:rPr>
      </w:pPr>
      <w:r>
        <w:rPr>
          <w:rFonts w:ascii="Times New Roman" w:hAnsi="Times New Roman" w:cs="Times New Roman"/>
          <w:noProof/>
          <w:lang w:eastAsia="ru-RU"/>
        </w:rPr>
        <w:lastRenderedPageBreak/>
        <w:drawing>
          <wp:anchor distT="0" distB="0" distL="0" distR="0" simplePos="0" relativeHeight="251673600" behindDoc="0" locked="1" layoutInCell="0" allowOverlap="0">
            <wp:simplePos x="0" y="0"/>
            <wp:positionH relativeFrom="page">
              <wp:align>center</wp:align>
            </wp:positionH>
            <wp:positionV relativeFrom="paragraph">
              <wp:posOffset>680720</wp:posOffset>
            </wp:positionV>
            <wp:extent cx="1996440" cy="1266825"/>
            <wp:effectExtent l="19050" t="0" r="3810" b="0"/>
            <wp:wrapTopAndBottom/>
            <wp:docPr id="18" name="Рисунок 18" descr="C:\Users\7272~1\AppData\Local\Temp\FineReader11\media\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7272~1\AppData\Local\Temp\FineReader11\media\image48.jpeg"/>
                    <pic:cNvPicPr>
                      <a:picLocks noChangeAspect="1" noChangeArrowheads="1"/>
                    </pic:cNvPicPr>
                  </pic:nvPicPr>
                  <pic:blipFill>
                    <a:blip r:embed="rId34" r:link="rId35"/>
                    <a:srcRect/>
                    <a:stretch>
                      <a:fillRect/>
                    </a:stretch>
                  </pic:blipFill>
                  <pic:spPr bwMode="auto">
                    <a:xfrm>
                      <a:off x="0" y="0"/>
                      <a:ext cx="1996440" cy="1266825"/>
                    </a:xfrm>
                    <a:prstGeom prst="rect">
                      <a:avLst/>
                    </a:prstGeom>
                    <a:noFill/>
                    <a:ln w="9525">
                      <a:noFill/>
                      <a:miter lim="800000"/>
                      <a:headEnd/>
                      <a:tailEnd/>
                    </a:ln>
                  </pic:spPr>
                </pic:pic>
              </a:graphicData>
            </a:graphic>
          </wp:anchor>
        </w:drawing>
      </w:r>
      <w:r w:rsidR="00B67BEB">
        <w:rPr>
          <w:rFonts w:ascii="Times New Roman" w:hAnsi="Times New Roman" w:cs="Times New Roman"/>
        </w:rPr>
        <w:t>Наиболее распространенной является прямая верхняя подача (рис. 12). Выполняется в у</w:t>
      </w:r>
      <w:r w:rsidR="00B67BEB">
        <w:rPr>
          <w:rFonts w:ascii="Times New Roman" w:hAnsi="Times New Roman" w:cs="Times New Roman"/>
        </w:rPr>
        <w:t>с</w:t>
      </w:r>
      <w:r w:rsidR="00B67BEB">
        <w:rPr>
          <w:rFonts w:ascii="Times New Roman" w:hAnsi="Times New Roman" w:cs="Times New Roman"/>
        </w:rPr>
        <w:t xml:space="preserve">тойчивом положении туловища. Правая рука согнута в локте и поднята вверх для замаха, левая держит мяч для </w:t>
      </w:r>
      <w:proofErr w:type="spellStart"/>
      <w:proofErr w:type="gramStart"/>
      <w:r w:rsidR="00B67BEB">
        <w:rPr>
          <w:rFonts w:ascii="Times New Roman" w:hAnsi="Times New Roman" w:cs="Times New Roman"/>
        </w:rPr>
        <w:t>поброса</w:t>
      </w:r>
      <w:proofErr w:type="spellEnd"/>
      <w:r w:rsidR="00B67BEB">
        <w:rPr>
          <w:rFonts w:ascii="Times New Roman" w:hAnsi="Times New Roman" w:cs="Times New Roman"/>
        </w:rPr>
        <w:t xml:space="preserve"> на</w:t>
      </w:r>
      <w:proofErr w:type="gramEnd"/>
      <w:r w:rsidR="00B67BEB">
        <w:rPr>
          <w:rFonts w:ascii="Times New Roman" w:hAnsi="Times New Roman" w:cs="Times New Roman"/>
        </w:rPr>
        <w:t xml:space="preserve"> уровне груди. Подбросив мяч перед собой, игрок выполняет удар по центру мяча твердой ладонью.</w:t>
      </w:r>
    </w:p>
    <w:p w:rsidR="00B67BEB" w:rsidRDefault="00B67BEB" w:rsidP="003F5B82">
      <w:pPr>
        <w:rPr>
          <w:rFonts w:ascii="Times New Roman" w:hAnsi="Times New Roman" w:cs="Times New Roman"/>
        </w:rPr>
      </w:pPr>
      <w:r>
        <w:rPr>
          <w:rFonts w:ascii="Times New Roman" w:hAnsi="Times New Roman" w:cs="Times New Roman"/>
        </w:rPr>
        <w:t>При разучивании техники выполнения подачи необходимо обратить внимание на следу</w:t>
      </w:r>
      <w:r>
        <w:rPr>
          <w:rFonts w:ascii="Times New Roman" w:hAnsi="Times New Roman" w:cs="Times New Roman"/>
        </w:rPr>
        <w:t>ю</w:t>
      </w:r>
      <w:r>
        <w:rPr>
          <w:rFonts w:ascii="Times New Roman" w:hAnsi="Times New Roman" w:cs="Times New Roman"/>
        </w:rPr>
        <w:t>щее:</w:t>
      </w:r>
    </w:p>
    <w:p w:rsidR="00B67BEB" w:rsidRDefault="00B67BEB" w:rsidP="00B67BEB">
      <w:pPr>
        <w:pStyle w:val="a3"/>
        <w:numPr>
          <w:ilvl w:val="0"/>
          <w:numId w:val="3"/>
        </w:numPr>
        <w:ind w:hanging="720"/>
        <w:rPr>
          <w:rFonts w:ascii="Times New Roman" w:hAnsi="Times New Roman" w:cs="Times New Roman"/>
        </w:rPr>
      </w:pPr>
      <w:r>
        <w:rPr>
          <w:rFonts w:ascii="Times New Roman" w:hAnsi="Times New Roman" w:cs="Times New Roman"/>
        </w:rPr>
        <w:t>лучше выбрать один способ подачи и постоянно совершенствовать его;</w:t>
      </w:r>
    </w:p>
    <w:p w:rsidR="00B67BEB" w:rsidRDefault="00B67BEB" w:rsidP="00B67BEB">
      <w:pPr>
        <w:pStyle w:val="a3"/>
        <w:numPr>
          <w:ilvl w:val="0"/>
          <w:numId w:val="3"/>
        </w:numPr>
        <w:ind w:hanging="720"/>
        <w:rPr>
          <w:rFonts w:ascii="Times New Roman" w:hAnsi="Times New Roman" w:cs="Times New Roman"/>
        </w:rPr>
      </w:pPr>
      <w:r>
        <w:rPr>
          <w:rFonts w:ascii="Times New Roman" w:hAnsi="Times New Roman" w:cs="Times New Roman"/>
        </w:rPr>
        <w:t xml:space="preserve">отработав </w:t>
      </w:r>
      <w:proofErr w:type="spellStart"/>
      <w:r>
        <w:rPr>
          <w:rFonts w:ascii="Times New Roman" w:hAnsi="Times New Roman" w:cs="Times New Roman"/>
        </w:rPr>
        <w:t>подброс</w:t>
      </w:r>
      <w:proofErr w:type="spellEnd"/>
      <w:r>
        <w:rPr>
          <w:rFonts w:ascii="Times New Roman" w:hAnsi="Times New Roman" w:cs="Times New Roman"/>
        </w:rPr>
        <w:t xml:space="preserve"> мяча до автоматизма, следует определить постоянную и наиб</w:t>
      </w:r>
      <w:r>
        <w:rPr>
          <w:rFonts w:ascii="Times New Roman" w:hAnsi="Times New Roman" w:cs="Times New Roman"/>
        </w:rPr>
        <w:t>о</w:t>
      </w:r>
      <w:r>
        <w:rPr>
          <w:rFonts w:ascii="Times New Roman" w:hAnsi="Times New Roman" w:cs="Times New Roman"/>
        </w:rPr>
        <w:t>лее удобную точку подачи;</w:t>
      </w:r>
    </w:p>
    <w:p w:rsidR="00B67BEB" w:rsidRDefault="00B67BEB" w:rsidP="00B67BEB">
      <w:pPr>
        <w:pStyle w:val="a3"/>
        <w:numPr>
          <w:ilvl w:val="0"/>
          <w:numId w:val="3"/>
        </w:numPr>
        <w:ind w:hanging="720"/>
        <w:rPr>
          <w:rFonts w:ascii="Times New Roman" w:hAnsi="Times New Roman" w:cs="Times New Roman"/>
        </w:rPr>
      </w:pPr>
      <w:r>
        <w:rPr>
          <w:rFonts w:ascii="Times New Roman" w:hAnsi="Times New Roman" w:cs="Times New Roman"/>
        </w:rPr>
        <w:t xml:space="preserve">перед подачей следует взглянуть на сторону противника и верхний трос сетки, но с момента </w:t>
      </w:r>
      <w:proofErr w:type="spellStart"/>
      <w:r>
        <w:rPr>
          <w:rFonts w:ascii="Times New Roman" w:hAnsi="Times New Roman" w:cs="Times New Roman"/>
        </w:rPr>
        <w:t>подброса</w:t>
      </w:r>
      <w:proofErr w:type="spellEnd"/>
      <w:r>
        <w:rPr>
          <w:rFonts w:ascii="Times New Roman" w:hAnsi="Times New Roman" w:cs="Times New Roman"/>
        </w:rPr>
        <w:t xml:space="preserve"> и до удара по мячу – неотрывно смотреть на мяч;</w:t>
      </w:r>
    </w:p>
    <w:p w:rsidR="00B67BEB" w:rsidRDefault="00B67BEB" w:rsidP="00B67BEB">
      <w:pPr>
        <w:pStyle w:val="a3"/>
        <w:numPr>
          <w:ilvl w:val="0"/>
          <w:numId w:val="3"/>
        </w:numPr>
        <w:ind w:hanging="720"/>
        <w:rPr>
          <w:rFonts w:ascii="Times New Roman" w:hAnsi="Times New Roman" w:cs="Times New Roman"/>
        </w:rPr>
      </w:pPr>
      <w:r>
        <w:rPr>
          <w:rFonts w:ascii="Times New Roman" w:hAnsi="Times New Roman" w:cs="Times New Roman"/>
        </w:rPr>
        <w:t>для увеличения силы удара наибольший эффект дает энергичная концовка движ</w:t>
      </w:r>
      <w:r>
        <w:rPr>
          <w:rFonts w:ascii="Times New Roman" w:hAnsi="Times New Roman" w:cs="Times New Roman"/>
        </w:rPr>
        <w:t>е</w:t>
      </w:r>
      <w:r>
        <w:rPr>
          <w:rFonts w:ascii="Times New Roman" w:hAnsi="Times New Roman" w:cs="Times New Roman"/>
        </w:rPr>
        <w:t>ния туловищем и рукой.</w:t>
      </w:r>
    </w:p>
    <w:p w:rsidR="00B67BEB" w:rsidRDefault="00B42DFB" w:rsidP="00B67BEB">
      <w:pPr>
        <w:rPr>
          <w:rFonts w:ascii="Times New Roman" w:hAnsi="Times New Roman" w:cs="Times New Roman"/>
        </w:rPr>
      </w:pPr>
      <w:r>
        <w:rPr>
          <w:rFonts w:ascii="Times New Roman" w:hAnsi="Times New Roman" w:cs="Times New Roman"/>
        </w:rPr>
        <w:t>Команда, игроки которой плохо владеют подачей, не может рассчитывать на хорошие р</w:t>
      </w:r>
      <w:r>
        <w:rPr>
          <w:rFonts w:ascii="Times New Roman" w:hAnsi="Times New Roman" w:cs="Times New Roman"/>
        </w:rPr>
        <w:t>е</w:t>
      </w:r>
      <w:r>
        <w:rPr>
          <w:rFonts w:ascii="Times New Roman" w:hAnsi="Times New Roman" w:cs="Times New Roman"/>
        </w:rPr>
        <w:t>зультаты в соревнованиях, так как подача является и средством нападения. Поэтому игрок обязан выполнять подачу так, чтобы затруднить действия противника, а подав мяч, быстро занять свое место на площадке для участия в игре.</w:t>
      </w:r>
    </w:p>
    <w:p w:rsidR="00B42DFB" w:rsidRDefault="00B42DFB" w:rsidP="00B67BEB">
      <w:pPr>
        <w:rPr>
          <w:rFonts w:ascii="Times New Roman" w:hAnsi="Times New Roman" w:cs="Times New Roman"/>
        </w:rPr>
      </w:pPr>
      <w:r>
        <w:rPr>
          <w:rFonts w:ascii="Times New Roman" w:hAnsi="Times New Roman" w:cs="Times New Roman"/>
        </w:rPr>
        <w:t>Упражнения для освоения и тренировки подачи</w:t>
      </w:r>
    </w:p>
    <w:p w:rsidR="00B42DFB" w:rsidRDefault="00B42DFB" w:rsidP="00B67BEB">
      <w:pPr>
        <w:rPr>
          <w:rFonts w:ascii="Times New Roman" w:hAnsi="Times New Roman" w:cs="Times New Roman"/>
        </w:rPr>
      </w:pPr>
      <w:r>
        <w:rPr>
          <w:rFonts w:ascii="Times New Roman" w:hAnsi="Times New Roman" w:cs="Times New Roman"/>
        </w:rPr>
        <w:t>На занятиях уделяется внимание правильной технике выполнения подачи, ее силе, напра</w:t>
      </w:r>
      <w:r>
        <w:rPr>
          <w:rFonts w:ascii="Times New Roman" w:hAnsi="Times New Roman" w:cs="Times New Roman"/>
        </w:rPr>
        <w:t>в</w:t>
      </w:r>
      <w:r>
        <w:rPr>
          <w:rFonts w:ascii="Times New Roman" w:hAnsi="Times New Roman" w:cs="Times New Roman"/>
        </w:rPr>
        <w:t>лению и траектории полета. Для усвоения и тренировки подачи рекомендуется ряд упражнений:</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имитация изучаемого способа подачи;</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подбрасывание и ловля мяча в сочетании с имитацией;</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подача мяча в стену с расстояния 9 м через воображаемую на стене сетку;</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подача с изменением траектории полета мяча (низкая и высокая);</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поочередное выполнение подач близко к сетке и к лицевой линии;</w:t>
      </w:r>
    </w:p>
    <w:p w:rsidR="00B42DFB" w:rsidRDefault="00B42DFB" w:rsidP="00B42DFB">
      <w:pPr>
        <w:pStyle w:val="a3"/>
        <w:numPr>
          <w:ilvl w:val="0"/>
          <w:numId w:val="4"/>
        </w:numPr>
        <w:ind w:hanging="720"/>
        <w:rPr>
          <w:rFonts w:ascii="Times New Roman" w:hAnsi="Times New Roman" w:cs="Times New Roman"/>
        </w:rPr>
      </w:pPr>
      <w:r>
        <w:rPr>
          <w:rFonts w:ascii="Times New Roman" w:hAnsi="Times New Roman" w:cs="Times New Roman"/>
        </w:rPr>
        <w:t>подача в левую и правую части площадки;</w:t>
      </w:r>
    </w:p>
    <w:p w:rsidR="00B42DFB" w:rsidRDefault="00B42DFB" w:rsidP="00D86942">
      <w:pPr>
        <w:pStyle w:val="a3"/>
        <w:numPr>
          <w:ilvl w:val="0"/>
          <w:numId w:val="4"/>
        </w:numPr>
        <w:spacing w:after="120"/>
        <w:ind w:hanging="720"/>
        <w:rPr>
          <w:rFonts w:ascii="Times New Roman" w:hAnsi="Times New Roman" w:cs="Times New Roman"/>
        </w:rPr>
      </w:pPr>
      <w:r>
        <w:rPr>
          <w:rFonts w:ascii="Times New Roman" w:hAnsi="Times New Roman" w:cs="Times New Roman"/>
        </w:rPr>
        <w:t>подача из различных точек лицевой линии сериями по 10-20 подач</w:t>
      </w:r>
    </w:p>
    <w:tbl>
      <w:tblPr>
        <w:tblStyle w:val="a6"/>
        <w:tblW w:w="0" w:type="auto"/>
        <w:jc w:val="center"/>
        <w:tblInd w:w="108" w:type="dxa"/>
        <w:tblLook w:val="04A0"/>
      </w:tblPr>
      <w:tblGrid>
        <w:gridCol w:w="2552"/>
        <w:gridCol w:w="5812"/>
      </w:tblGrid>
      <w:tr w:rsidR="00B42DFB" w:rsidTr="00D86942">
        <w:trPr>
          <w:jc w:val="center"/>
        </w:trPr>
        <w:tc>
          <w:tcPr>
            <w:tcW w:w="2552" w:type="dxa"/>
            <w:vAlign w:val="center"/>
          </w:tcPr>
          <w:p w:rsidR="00B42DFB" w:rsidRPr="00B42DFB" w:rsidRDefault="00B42DFB" w:rsidP="00693269">
            <w:pPr>
              <w:ind w:firstLine="0"/>
              <w:jc w:val="center"/>
              <w:rPr>
                <w:rFonts w:ascii="Times New Roman" w:hAnsi="Times New Roman" w:cs="Times New Roman"/>
              </w:rPr>
            </w:pPr>
            <w:r>
              <w:rPr>
                <w:rFonts w:ascii="Times New Roman" w:hAnsi="Times New Roman" w:cs="Times New Roman"/>
              </w:rPr>
              <w:t>ОШИБКИ</w:t>
            </w:r>
          </w:p>
        </w:tc>
        <w:tc>
          <w:tcPr>
            <w:tcW w:w="5812" w:type="dxa"/>
            <w:vAlign w:val="center"/>
          </w:tcPr>
          <w:p w:rsidR="00B42DFB" w:rsidRPr="00B42DFB" w:rsidRDefault="00B42DFB" w:rsidP="00693269">
            <w:pPr>
              <w:ind w:firstLine="0"/>
              <w:jc w:val="center"/>
              <w:rPr>
                <w:rFonts w:ascii="Times New Roman" w:hAnsi="Times New Roman" w:cs="Times New Roman"/>
              </w:rPr>
            </w:pPr>
            <w:r>
              <w:rPr>
                <w:rFonts w:ascii="Times New Roman" w:hAnsi="Times New Roman" w:cs="Times New Roman"/>
              </w:rPr>
              <w:t>КАК ИХ ИСПРАВИТЬ</w:t>
            </w:r>
          </w:p>
        </w:tc>
      </w:tr>
      <w:tr w:rsidR="00B42DFB" w:rsidRPr="00D86942" w:rsidTr="00D86942">
        <w:trPr>
          <w:jc w:val="center"/>
        </w:trPr>
        <w:tc>
          <w:tcPr>
            <w:tcW w:w="8364" w:type="dxa"/>
            <w:gridSpan w:val="2"/>
            <w:vAlign w:val="center"/>
          </w:tcPr>
          <w:p w:rsidR="00B42DFB" w:rsidRPr="00D86942" w:rsidRDefault="00B42DFB" w:rsidP="00693269">
            <w:pPr>
              <w:ind w:firstLine="0"/>
              <w:jc w:val="center"/>
              <w:rPr>
                <w:rFonts w:ascii="Times New Roman" w:hAnsi="Times New Roman" w:cs="Times New Roman"/>
                <w:b/>
              </w:rPr>
            </w:pPr>
            <w:r w:rsidRPr="00D86942">
              <w:rPr>
                <w:rFonts w:ascii="Times New Roman" w:hAnsi="Times New Roman" w:cs="Times New Roman"/>
                <w:b/>
              </w:rPr>
              <w:t>Нижняя прямая подача</w:t>
            </w:r>
          </w:p>
        </w:tc>
      </w:tr>
      <w:tr w:rsidR="00B42DFB" w:rsidTr="00D86942">
        <w:trPr>
          <w:jc w:val="center"/>
        </w:trPr>
        <w:tc>
          <w:tcPr>
            <w:tcW w:w="255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1. Мяч летит вверх и не долетает до сетки</w:t>
            </w:r>
          </w:p>
        </w:tc>
        <w:tc>
          <w:tcPr>
            <w:tcW w:w="581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Точный удар кистью производить по передней ча</w:t>
            </w:r>
            <w:r>
              <w:rPr>
                <w:rFonts w:ascii="Times New Roman" w:hAnsi="Times New Roman" w:cs="Times New Roman"/>
              </w:rPr>
              <w:t>с</w:t>
            </w:r>
            <w:r>
              <w:rPr>
                <w:rFonts w:ascii="Times New Roman" w:hAnsi="Times New Roman" w:cs="Times New Roman"/>
              </w:rPr>
              <w:t>ти мяча, а не по нижней; в конце удара кисть направлена вперед на верхний край сетки</w:t>
            </w:r>
          </w:p>
        </w:tc>
      </w:tr>
      <w:tr w:rsidR="00B42DFB" w:rsidTr="00D86942">
        <w:trPr>
          <w:jc w:val="center"/>
        </w:trPr>
        <w:tc>
          <w:tcPr>
            <w:tcW w:w="255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2. Мяч не пер</w:t>
            </w:r>
            <w:r>
              <w:rPr>
                <w:rFonts w:ascii="Times New Roman" w:hAnsi="Times New Roman" w:cs="Times New Roman"/>
              </w:rPr>
              <w:t>е</w:t>
            </w:r>
            <w:r>
              <w:rPr>
                <w:rFonts w:ascii="Times New Roman" w:hAnsi="Times New Roman" w:cs="Times New Roman"/>
              </w:rPr>
              <w:t>летает через сетку</w:t>
            </w:r>
          </w:p>
        </w:tc>
        <w:tc>
          <w:tcPr>
            <w:tcW w:w="581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Во время удара напрягать кисть; выполнять удар не пал</w:t>
            </w:r>
            <w:r>
              <w:rPr>
                <w:rFonts w:ascii="Times New Roman" w:hAnsi="Times New Roman" w:cs="Times New Roman"/>
              </w:rPr>
              <w:t>ь</w:t>
            </w:r>
            <w:r>
              <w:rPr>
                <w:rFonts w:ascii="Times New Roman" w:hAnsi="Times New Roman" w:cs="Times New Roman"/>
              </w:rPr>
              <w:t xml:space="preserve">цами, а ладонью «лодочкой» или </w:t>
            </w:r>
            <w:proofErr w:type="spellStart"/>
            <w:r>
              <w:rPr>
                <w:rFonts w:ascii="Times New Roman" w:hAnsi="Times New Roman" w:cs="Times New Roman"/>
              </w:rPr>
              <w:t>полукулаком</w:t>
            </w:r>
            <w:proofErr w:type="spellEnd"/>
            <w:r>
              <w:rPr>
                <w:rFonts w:ascii="Times New Roman" w:hAnsi="Times New Roman" w:cs="Times New Roman"/>
              </w:rPr>
              <w:t>; укре</w:t>
            </w:r>
            <w:r>
              <w:rPr>
                <w:rFonts w:ascii="Times New Roman" w:hAnsi="Times New Roman" w:cs="Times New Roman"/>
              </w:rPr>
              <w:t>п</w:t>
            </w:r>
            <w:r>
              <w:rPr>
                <w:rFonts w:ascii="Times New Roman" w:hAnsi="Times New Roman" w:cs="Times New Roman"/>
              </w:rPr>
              <w:t>лять кисть специальными упражнениями (кистевой эк</w:t>
            </w:r>
            <w:r>
              <w:rPr>
                <w:rFonts w:ascii="Times New Roman" w:hAnsi="Times New Roman" w:cs="Times New Roman"/>
              </w:rPr>
              <w:t>с</w:t>
            </w:r>
            <w:r>
              <w:rPr>
                <w:rFonts w:ascii="Times New Roman" w:hAnsi="Times New Roman" w:cs="Times New Roman"/>
              </w:rPr>
              <w:t xml:space="preserve">пандер, отжимания и </w:t>
            </w:r>
            <w:proofErr w:type="spellStart"/>
            <w:proofErr w:type="gramStart"/>
            <w:r>
              <w:rPr>
                <w:rFonts w:ascii="Times New Roman" w:hAnsi="Times New Roman" w:cs="Times New Roman"/>
              </w:rPr>
              <w:t>др</w:t>
            </w:r>
            <w:proofErr w:type="spellEnd"/>
            <w:proofErr w:type="gramEnd"/>
            <w:r>
              <w:rPr>
                <w:rFonts w:ascii="Times New Roman" w:hAnsi="Times New Roman" w:cs="Times New Roman"/>
              </w:rPr>
              <w:t>)</w:t>
            </w:r>
          </w:p>
        </w:tc>
      </w:tr>
      <w:tr w:rsidR="00B42DFB" w:rsidRPr="00D86942" w:rsidTr="00D86942">
        <w:trPr>
          <w:jc w:val="center"/>
        </w:trPr>
        <w:tc>
          <w:tcPr>
            <w:tcW w:w="8364" w:type="dxa"/>
            <w:gridSpan w:val="2"/>
            <w:vAlign w:val="center"/>
          </w:tcPr>
          <w:p w:rsidR="00B42DFB" w:rsidRPr="00D86942" w:rsidRDefault="00B42DFB" w:rsidP="00693269">
            <w:pPr>
              <w:ind w:firstLine="0"/>
              <w:jc w:val="center"/>
              <w:rPr>
                <w:rFonts w:ascii="Times New Roman" w:hAnsi="Times New Roman" w:cs="Times New Roman"/>
                <w:b/>
              </w:rPr>
            </w:pPr>
            <w:r w:rsidRPr="00D86942">
              <w:rPr>
                <w:rFonts w:ascii="Times New Roman" w:hAnsi="Times New Roman" w:cs="Times New Roman"/>
                <w:b/>
              </w:rPr>
              <w:t>Верхняя прямая подача</w:t>
            </w:r>
          </w:p>
        </w:tc>
      </w:tr>
      <w:tr w:rsidR="00B42DFB" w:rsidTr="00D86942">
        <w:trPr>
          <w:jc w:val="center"/>
        </w:trPr>
        <w:tc>
          <w:tcPr>
            <w:tcW w:w="255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1. Мяч летит в сетку</w:t>
            </w:r>
          </w:p>
        </w:tc>
        <w:tc>
          <w:tcPr>
            <w:tcW w:w="581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 xml:space="preserve">Увеличить высоту </w:t>
            </w:r>
            <w:proofErr w:type="spellStart"/>
            <w:r>
              <w:rPr>
                <w:rFonts w:ascii="Times New Roman" w:hAnsi="Times New Roman" w:cs="Times New Roman"/>
              </w:rPr>
              <w:t>подброса</w:t>
            </w:r>
            <w:proofErr w:type="spellEnd"/>
            <w:r>
              <w:rPr>
                <w:rFonts w:ascii="Times New Roman" w:hAnsi="Times New Roman" w:cs="Times New Roman"/>
              </w:rPr>
              <w:t xml:space="preserve"> и удара по мячу</w:t>
            </w:r>
          </w:p>
        </w:tc>
      </w:tr>
      <w:tr w:rsidR="00B42DFB" w:rsidTr="00D86942">
        <w:trPr>
          <w:jc w:val="center"/>
        </w:trPr>
        <w:tc>
          <w:tcPr>
            <w:tcW w:w="255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2. Мяч не поп</w:t>
            </w:r>
            <w:r>
              <w:rPr>
                <w:rFonts w:ascii="Times New Roman" w:hAnsi="Times New Roman" w:cs="Times New Roman"/>
              </w:rPr>
              <w:t>а</w:t>
            </w:r>
            <w:r>
              <w:rPr>
                <w:rFonts w:ascii="Times New Roman" w:hAnsi="Times New Roman" w:cs="Times New Roman"/>
              </w:rPr>
              <w:t>дает в площадку</w:t>
            </w:r>
          </w:p>
        </w:tc>
        <w:tc>
          <w:tcPr>
            <w:tcW w:w="5812" w:type="dxa"/>
            <w:vAlign w:val="center"/>
          </w:tcPr>
          <w:p w:rsidR="00B42DFB" w:rsidRPr="00B42DFB" w:rsidRDefault="00B42DFB" w:rsidP="00693269">
            <w:pPr>
              <w:ind w:firstLine="0"/>
              <w:rPr>
                <w:rFonts w:ascii="Times New Roman" w:hAnsi="Times New Roman" w:cs="Times New Roman"/>
              </w:rPr>
            </w:pPr>
            <w:r>
              <w:rPr>
                <w:rFonts w:ascii="Times New Roman" w:hAnsi="Times New Roman" w:cs="Times New Roman"/>
              </w:rPr>
              <w:t xml:space="preserve">Отработать </w:t>
            </w:r>
            <w:proofErr w:type="gramStart"/>
            <w:r>
              <w:rPr>
                <w:rFonts w:ascii="Times New Roman" w:hAnsi="Times New Roman" w:cs="Times New Roman"/>
              </w:rPr>
              <w:t>оптимальный</w:t>
            </w:r>
            <w:proofErr w:type="gramEnd"/>
            <w:r>
              <w:rPr>
                <w:rFonts w:ascii="Times New Roman" w:hAnsi="Times New Roman" w:cs="Times New Roman"/>
              </w:rPr>
              <w:t xml:space="preserve"> </w:t>
            </w:r>
            <w:proofErr w:type="spellStart"/>
            <w:r>
              <w:rPr>
                <w:rFonts w:ascii="Times New Roman" w:hAnsi="Times New Roman" w:cs="Times New Roman"/>
              </w:rPr>
              <w:t>подброс</w:t>
            </w:r>
            <w:proofErr w:type="spellEnd"/>
            <w:r>
              <w:rPr>
                <w:rFonts w:ascii="Times New Roman" w:hAnsi="Times New Roman" w:cs="Times New Roman"/>
              </w:rPr>
              <w:t>, следить за точным уд</w:t>
            </w:r>
            <w:r>
              <w:rPr>
                <w:rFonts w:ascii="Times New Roman" w:hAnsi="Times New Roman" w:cs="Times New Roman"/>
              </w:rPr>
              <w:t>а</w:t>
            </w:r>
            <w:r>
              <w:rPr>
                <w:rFonts w:ascii="Times New Roman" w:hAnsi="Times New Roman" w:cs="Times New Roman"/>
              </w:rPr>
              <w:t>ром по центру мяча</w:t>
            </w:r>
          </w:p>
        </w:tc>
      </w:tr>
      <w:tr w:rsidR="00B42DFB" w:rsidTr="00D86942">
        <w:trPr>
          <w:jc w:val="center"/>
        </w:trPr>
        <w:tc>
          <w:tcPr>
            <w:tcW w:w="2552" w:type="dxa"/>
            <w:vAlign w:val="center"/>
          </w:tcPr>
          <w:p w:rsidR="00B42DFB" w:rsidRPr="00B42DFB" w:rsidRDefault="00D86942" w:rsidP="00693269">
            <w:pPr>
              <w:ind w:firstLine="0"/>
              <w:rPr>
                <w:rFonts w:ascii="Times New Roman" w:hAnsi="Times New Roman" w:cs="Times New Roman"/>
              </w:rPr>
            </w:pPr>
            <w:r>
              <w:rPr>
                <w:rFonts w:ascii="Times New Roman" w:hAnsi="Times New Roman" w:cs="Times New Roman"/>
              </w:rPr>
              <w:t>3. Слабая, с трудом перелетающая п</w:t>
            </w:r>
            <w:r>
              <w:rPr>
                <w:rFonts w:ascii="Times New Roman" w:hAnsi="Times New Roman" w:cs="Times New Roman"/>
              </w:rPr>
              <w:t>о</w:t>
            </w:r>
            <w:r>
              <w:rPr>
                <w:rFonts w:ascii="Times New Roman" w:hAnsi="Times New Roman" w:cs="Times New Roman"/>
              </w:rPr>
              <w:t>дача</w:t>
            </w:r>
          </w:p>
        </w:tc>
        <w:tc>
          <w:tcPr>
            <w:tcW w:w="5812" w:type="dxa"/>
            <w:vAlign w:val="center"/>
          </w:tcPr>
          <w:p w:rsidR="00B42DFB" w:rsidRPr="00B42DFB" w:rsidRDefault="00D86942" w:rsidP="00693269">
            <w:pPr>
              <w:ind w:firstLine="0"/>
              <w:rPr>
                <w:rFonts w:ascii="Times New Roman" w:hAnsi="Times New Roman" w:cs="Times New Roman"/>
              </w:rPr>
            </w:pPr>
            <w:r>
              <w:rPr>
                <w:rFonts w:ascii="Times New Roman" w:hAnsi="Times New Roman" w:cs="Times New Roman"/>
              </w:rPr>
              <w:t>Вкладывайте в концовку подачи вес и силу верхней части туловища, плеча, предплечья; увеличьте скорость ударн</w:t>
            </w:r>
            <w:r>
              <w:rPr>
                <w:rFonts w:ascii="Times New Roman" w:hAnsi="Times New Roman" w:cs="Times New Roman"/>
              </w:rPr>
              <w:t>о</w:t>
            </w:r>
            <w:r>
              <w:rPr>
                <w:rFonts w:ascii="Times New Roman" w:hAnsi="Times New Roman" w:cs="Times New Roman"/>
              </w:rPr>
              <w:t>го движения; бейте по мячу жестким основанием ладони</w:t>
            </w:r>
          </w:p>
        </w:tc>
      </w:tr>
    </w:tbl>
    <w:p w:rsidR="00B42DFB" w:rsidRDefault="00D86942" w:rsidP="008108C7">
      <w:pPr>
        <w:pStyle w:val="a3"/>
        <w:keepNext/>
        <w:spacing w:before="120" w:after="120"/>
        <w:ind w:left="0" w:firstLine="0"/>
        <w:jc w:val="center"/>
        <w:rPr>
          <w:rFonts w:ascii="Times New Roman" w:hAnsi="Times New Roman" w:cs="Times New Roman"/>
        </w:rPr>
      </w:pPr>
      <w:r>
        <w:rPr>
          <w:rFonts w:ascii="Times New Roman" w:hAnsi="Times New Roman" w:cs="Times New Roman"/>
        </w:rPr>
        <w:t>Верхняя передача мяча (пас)</w:t>
      </w:r>
    </w:p>
    <w:p w:rsidR="00D86942" w:rsidRDefault="00D86942" w:rsidP="00B42DFB">
      <w:pPr>
        <w:pStyle w:val="a3"/>
        <w:ind w:left="0"/>
        <w:rPr>
          <w:rFonts w:ascii="Times New Roman" w:hAnsi="Times New Roman" w:cs="Times New Roman"/>
        </w:rPr>
      </w:pPr>
      <w:r>
        <w:rPr>
          <w:rFonts w:ascii="Times New Roman" w:hAnsi="Times New Roman" w:cs="Times New Roman"/>
        </w:rPr>
        <w:lastRenderedPageBreak/>
        <w:t xml:space="preserve">Верхняя передача мяча партнеру является основным техническим приемом в волейболе и применяется для выполнения своевременного и точного паса игроку своей команды. Наиболее </w:t>
      </w:r>
      <w:r w:rsidR="00693269">
        <w:rPr>
          <w:rFonts w:ascii="Times New Roman" w:hAnsi="Times New Roman" w:cs="Times New Roman"/>
          <w:noProof/>
          <w:lang w:eastAsia="ru-RU"/>
        </w:rPr>
        <w:drawing>
          <wp:anchor distT="0" distB="0" distL="0" distR="0" simplePos="0" relativeHeight="251674624" behindDoc="0" locked="1" layoutInCell="0" allowOverlap="0">
            <wp:simplePos x="0" y="0"/>
            <wp:positionH relativeFrom="page">
              <wp:align>center</wp:align>
            </wp:positionH>
            <wp:positionV relativeFrom="paragraph">
              <wp:posOffset>396240</wp:posOffset>
            </wp:positionV>
            <wp:extent cx="3503930" cy="2733675"/>
            <wp:effectExtent l="19050" t="0" r="1270" b="0"/>
            <wp:wrapTopAndBottom/>
            <wp:docPr id="20" name="Рисунок 20" descr="C:\Users\7272~1\AppData\Local\Temp\FineReader11\media\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7272~1\AppData\Local\Temp\FineReader11\media\image49.jpeg"/>
                    <pic:cNvPicPr>
                      <a:picLocks noChangeAspect="1" noChangeArrowheads="1"/>
                    </pic:cNvPicPr>
                  </pic:nvPicPr>
                  <pic:blipFill>
                    <a:blip r:embed="rId36" r:link="rId37"/>
                    <a:srcRect/>
                    <a:stretch>
                      <a:fillRect/>
                    </a:stretch>
                  </pic:blipFill>
                  <pic:spPr bwMode="auto">
                    <a:xfrm>
                      <a:off x="0" y="0"/>
                      <a:ext cx="3503930" cy="2733675"/>
                    </a:xfrm>
                    <a:prstGeom prst="rect">
                      <a:avLst/>
                    </a:prstGeom>
                    <a:noFill/>
                    <a:ln w="9525">
                      <a:noFill/>
                      <a:miter lim="800000"/>
                      <a:headEnd/>
                      <a:tailEnd/>
                    </a:ln>
                  </pic:spPr>
                </pic:pic>
              </a:graphicData>
            </a:graphic>
          </wp:anchor>
        </w:drawing>
      </w:r>
      <w:r>
        <w:rPr>
          <w:rFonts w:ascii="Times New Roman" w:hAnsi="Times New Roman" w:cs="Times New Roman"/>
        </w:rPr>
        <w:t>удобно выполнять верхние передачи в положении средней и высокой стойки с устойчивой пост</w:t>
      </w:r>
      <w:r>
        <w:rPr>
          <w:rFonts w:ascii="Times New Roman" w:hAnsi="Times New Roman" w:cs="Times New Roman"/>
        </w:rPr>
        <w:t>а</w:t>
      </w:r>
      <w:r>
        <w:rPr>
          <w:rFonts w:ascii="Times New Roman" w:hAnsi="Times New Roman" w:cs="Times New Roman"/>
        </w:rPr>
        <w:t>новкой ног (рис. 15).</w:t>
      </w:r>
    </w:p>
    <w:p w:rsidR="00D86942" w:rsidRDefault="00D86942" w:rsidP="00B42DFB">
      <w:pPr>
        <w:pStyle w:val="a3"/>
        <w:ind w:left="0"/>
        <w:rPr>
          <w:rFonts w:ascii="Times New Roman" w:hAnsi="Times New Roman" w:cs="Times New Roman"/>
        </w:rPr>
      </w:pPr>
      <w:r>
        <w:rPr>
          <w:rFonts w:ascii="Times New Roman" w:hAnsi="Times New Roman" w:cs="Times New Roman"/>
        </w:rPr>
        <w:t>Чтобы освоить верхнюю передачу, необходимо обратить внимание на следующее:</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правильно выбрать место встречи с летящим мячом;</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во время перемещения следует заранее держать руки наготове у нижней части грудной клетки, а перед пасом активно выносить кисти рук надо лбом;</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после перемещения надо остановиться и выполнить верхнюю передачу в статич</w:t>
      </w:r>
      <w:r>
        <w:rPr>
          <w:rFonts w:ascii="Times New Roman" w:hAnsi="Times New Roman" w:cs="Times New Roman"/>
        </w:rPr>
        <w:t>е</w:t>
      </w:r>
      <w:r>
        <w:rPr>
          <w:rFonts w:ascii="Times New Roman" w:hAnsi="Times New Roman" w:cs="Times New Roman"/>
        </w:rPr>
        <w:t>ском положении;</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в момент передачи указательные и большие пальцы рук, а также развернутые в стороны локти образуют треугольник (кисти рук у лба) (рис. 13);</w:t>
      </w:r>
    </w:p>
    <w:p w:rsidR="00D86942" w:rsidRDefault="00D86942" w:rsidP="00D86942">
      <w:pPr>
        <w:pStyle w:val="a3"/>
        <w:numPr>
          <w:ilvl w:val="0"/>
          <w:numId w:val="5"/>
        </w:numPr>
        <w:ind w:hanging="720"/>
        <w:rPr>
          <w:rFonts w:ascii="Times New Roman" w:hAnsi="Times New Roman" w:cs="Times New Roman"/>
        </w:rPr>
      </w:pPr>
      <w:proofErr w:type="gramStart"/>
      <w:r>
        <w:rPr>
          <w:rFonts w:ascii="Times New Roman" w:hAnsi="Times New Roman" w:cs="Times New Roman"/>
        </w:rPr>
        <w:t>само касание</w:t>
      </w:r>
      <w:proofErr w:type="gramEnd"/>
      <w:r>
        <w:rPr>
          <w:rFonts w:ascii="Times New Roman" w:hAnsi="Times New Roman" w:cs="Times New Roman"/>
        </w:rPr>
        <w:t xml:space="preserve"> и передача мяча должны выполняться почти моментально, с равн</w:t>
      </w:r>
      <w:r>
        <w:rPr>
          <w:rFonts w:ascii="Times New Roman" w:hAnsi="Times New Roman" w:cs="Times New Roman"/>
        </w:rPr>
        <w:t>о</w:t>
      </w:r>
      <w:r>
        <w:rPr>
          <w:rFonts w:ascii="Times New Roman" w:hAnsi="Times New Roman" w:cs="Times New Roman"/>
        </w:rPr>
        <w:t>мерным распределением пальцев рук на мяче (рис. 14);</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передача не получится, если выполнять ее только пальцами рук – мяч нужно пос</w:t>
      </w:r>
      <w:r>
        <w:rPr>
          <w:rFonts w:ascii="Times New Roman" w:hAnsi="Times New Roman" w:cs="Times New Roman"/>
        </w:rPr>
        <w:t>ы</w:t>
      </w:r>
      <w:r>
        <w:rPr>
          <w:rFonts w:ascii="Times New Roman" w:hAnsi="Times New Roman" w:cs="Times New Roman"/>
        </w:rPr>
        <w:t>лать вперед и пружинящим движением всего тела – последовательно: ноги, тул</w:t>
      </w:r>
      <w:r>
        <w:rPr>
          <w:rFonts w:ascii="Times New Roman" w:hAnsi="Times New Roman" w:cs="Times New Roman"/>
        </w:rPr>
        <w:t>о</w:t>
      </w:r>
      <w:r>
        <w:rPr>
          <w:rFonts w:ascii="Times New Roman" w:hAnsi="Times New Roman" w:cs="Times New Roman"/>
        </w:rPr>
        <w:t>вище, руки (рис. 15);</w:t>
      </w:r>
    </w:p>
    <w:p w:rsidR="00D86942" w:rsidRDefault="00D86942" w:rsidP="00D86942">
      <w:pPr>
        <w:pStyle w:val="a3"/>
        <w:numPr>
          <w:ilvl w:val="0"/>
          <w:numId w:val="5"/>
        </w:numPr>
        <w:ind w:hanging="720"/>
        <w:rPr>
          <w:rFonts w:ascii="Times New Roman" w:hAnsi="Times New Roman" w:cs="Times New Roman"/>
        </w:rPr>
      </w:pPr>
      <w:r>
        <w:rPr>
          <w:rFonts w:ascii="Times New Roman" w:hAnsi="Times New Roman" w:cs="Times New Roman"/>
        </w:rPr>
        <w:t xml:space="preserve">необходимо сразу вырабатывать привычку точно посылать мяч </w:t>
      </w:r>
      <w:r w:rsidR="004216A6">
        <w:rPr>
          <w:rFonts w:ascii="Times New Roman" w:hAnsi="Times New Roman" w:cs="Times New Roman"/>
        </w:rPr>
        <w:t>конкретно выбра</w:t>
      </w:r>
      <w:r w:rsidR="004216A6">
        <w:rPr>
          <w:rFonts w:ascii="Times New Roman" w:hAnsi="Times New Roman" w:cs="Times New Roman"/>
        </w:rPr>
        <w:t>н</w:t>
      </w:r>
      <w:r w:rsidR="004216A6">
        <w:rPr>
          <w:rFonts w:ascii="Times New Roman" w:hAnsi="Times New Roman" w:cs="Times New Roman"/>
        </w:rPr>
        <w:t>ному партнеру;</w:t>
      </w:r>
    </w:p>
    <w:p w:rsidR="004216A6" w:rsidRDefault="00693269" w:rsidP="00D86942">
      <w:pPr>
        <w:pStyle w:val="a3"/>
        <w:numPr>
          <w:ilvl w:val="0"/>
          <w:numId w:val="5"/>
        </w:numPr>
        <w:ind w:hanging="720"/>
        <w:rPr>
          <w:rFonts w:ascii="Times New Roman" w:hAnsi="Times New Roman" w:cs="Times New Roman"/>
        </w:rPr>
      </w:pPr>
      <w:r>
        <w:rPr>
          <w:rFonts w:ascii="Times New Roman" w:hAnsi="Times New Roman" w:cs="Times New Roman"/>
          <w:noProof/>
          <w:lang w:eastAsia="ru-RU"/>
        </w:rPr>
        <w:drawing>
          <wp:anchor distT="0" distB="0" distL="0" distR="0" simplePos="0" relativeHeight="251675648" behindDoc="0" locked="1" layoutInCell="0" allowOverlap="0">
            <wp:simplePos x="0" y="0"/>
            <wp:positionH relativeFrom="page">
              <wp:align>center</wp:align>
            </wp:positionH>
            <wp:positionV relativeFrom="paragraph">
              <wp:posOffset>198120</wp:posOffset>
            </wp:positionV>
            <wp:extent cx="3503930" cy="1933575"/>
            <wp:effectExtent l="19050" t="0" r="1270" b="0"/>
            <wp:wrapTopAndBottom/>
            <wp:docPr id="21" name="Рисунок 21" descr="C:\Users\7272~1\AppData\Local\Temp\FineReader11\media\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7272~1\AppData\Local\Temp\FineReader11\media\image50.jpeg"/>
                    <pic:cNvPicPr>
                      <a:picLocks noChangeAspect="1" noChangeArrowheads="1"/>
                    </pic:cNvPicPr>
                  </pic:nvPicPr>
                  <pic:blipFill>
                    <a:blip r:embed="rId38" r:link="rId39"/>
                    <a:srcRect/>
                    <a:stretch>
                      <a:fillRect/>
                    </a:stretch>
                  </pic:blipFill>
                  <pic:spPr bwMode="auto">
                    <a:xfrm>
                      <a:off x="0" y="0"/>
                      <a:ext cx="3503930" cy="1933575"/>
                    </a:xfrm>
                    <a:prstGeom prst="rect">
                      <a:avLst/>
                    </a:prstGeom>
                    <a:noFill/>
                    <a:ln w="9525">
                      <a:noFill/>
                      <a:miter lim="800000"/>
                      <a:headEnd/>
                      <a:tailEnd/>
                    </a:ln>
                  </pic:spPr>
                </pic:pic>
              </a:graphicData>
            </a:graphic>
          </wp:anchor>
        </w:drawing>
      </w:r>
      <w:r w:rsidR="004216A6">
        <w:rPr>
          <w:rFonts w:ascii="Times New Roman" w:hAnsi="Times New Roman" w:cs="Times New Roman"/>
        </w:rPr>
        <w:t>в трудных положениях вторую передачу лучше выполнять ближнему игроку.</w:t>
      </w:r>
    </w:p>
    <w:p w:rsidR="004216A6" w:rsidRDefault="004216A6" w:rsidP="00693269">
      <w:pPr>
        <w:spacing w:before="120" w:after="120"/>
        <w:ind w:firstLine="0"/>
        <w:jc w:val="center"/>
        <w:rPr>
          <w:rFonts w:ascii="Times New Roman" w:hAnsi="Times New Roman" w:cs="Times New Roman"/>
        </w:rPr>
      </w:pPr>
      <w:r>
        <w:rPr>
          <w:rFonts w:ascii="Times New Roman" w:hAnsi="Times New Roman" w:cs="Times New Roman"/>
        </w:rPr>
        <w:t>Упражнения для овладения и тренировки верхней передачи мяча</w:t>
      </w:r>
    </w:p>
    <w:p w:rsidR="004216A6" w:rsidRDefault="004216A6" w:rsidP="004216A6">
      <w:pPr>
        <w:rPr>
          <w:rFonts w:ascii="Times New Roman" w:hAnsi="Times New Roman" w:cs="Times New Roman"/>
        </w:rPr>
      </w:pPr>
      <w:r>
        <w:rPr>
          <w:rFonts w:ascii="Times New Roman" w:hAnsi="Times New Roman" w:cs="Times New Roman"/>
        </w:rPr>
        <w:t>На занятиях верхн</w:t>
      </w:r>
      <w:r w:rsidR="00F40235">
        <w:rPr>
          <w:rFonts w:ascii="Times New Roman" w:hAnsi="Times New Roman" w:cs="Times New Roman"/>
        </w:rPr>
        <w:t>юю</w:t>
      </w:r>
      <w:r>
        <w:rPr>
          <w:rFonts w:ascii="Times New Roman" w:hAnsi="Times New Roman" w:cs="Times New Roman"/>
        </w:rPr>
        <w:t xml:space="preserve"> передачу отрабатывают в следующей последовательности:</w:t>
      </w:r>
    </w:p>
    <w:p w:rsidR="004216A6" w:rsidRDefault="004216A6" w:rsidP="004216A6">
      <w:pPr>
        <w:pStyle w:val="a3"/>
        <w:numPr>
          <w:ilvl w:val="0"/>
          <w:numId w:val="6"/>
        </w:numPr>
        <w:ind w:left="1418" w:hanging="709"/>
        <w:rPr>
          <w:rFonts w:ascii="Times New Roman" w:hAnsi="Times New Roman" w:cs="Times New Roman"/>
        </w:rPr>
      </w:pPr>
      <w:r>
        <w:rPr>
          <w:rFonts w:ascii="Times New Roman" w:hAnsi="Times New Roman" w:cs="Times New Roman"/>
        </w:rPr>
        <w:t>подводящие упражнения:</w:t>
      </w:r>
    </w:p>
    <w:p w:rsidR="004216A6" w:rsidRDefault="004216A6" w:rsidP="004216A6">
      <w:pPr>
        <w:pStyle w:val="a3"/>
        <w:numPr>
          <w:ilvl w:val="1"/>
          <w:numId w:val="6"/>
        </w:numPr>
        <w:ind w:left="1985" w:hanging="567"/>
        <w:rPr>
          <w:rFonts w:ascii="Times New Roman" w:hAnsi="Times New Roman" w:cs="Times New Roman"/>
        </w:rPr>
      </w:pPr>
      <w:r>
        <w:rPr>
          <w:rFonts w:ascii="Times New Roman" w:hAnsi="Times New Roman" w:cs="Times New Roman"/>
        </w:rPr>
        <w:t>подбросить мяч, поймать его, сопровождая движением вперед вверх, имит</w:t>
      </w:r>
      <w:r>
        <w:rPr>
          <w:rFonts w:ascii="Times New Roman" w:hAnsi="Times New Roman" w:cs="Times New Roman"/>
        </w:rPr>
        <w:t>и</w:t>
      </w:r>
      <w:r>
        <w:rPr>
          <w:rFonts w:ascii="Times New Roman" w:hAnsi="Times New Roman" w:cs="Times New Roman"/>
        </w:rPr>
        <w:t>ровать передачу;</w:t>
      </w:r>
    </w:p>
    <w:p w:rsidR="004216A6" w:rsidRDefault="004216A6" w:rsidP="004216A6">
      <w:pPr>
        <w:pStyle w:val="a3"/>
        <w:numPr>
          <w:ilvl w:val="0"/>
          <w:numId w:val="6"/>
        </w:numPr>
        <w:ind w:left="1418" w:hanging="709"/>
        <w:rPr>
          <w:rFonts w:ascii="Times New Roman" w:hAnsi="Times New Roman" w:cs="Times New Roman"/>
        </w:rPr>
      </w:pPr>
      <w:r>
        <w:rPr>
          <w:rFonts w:ascii="Times New Roman" w:hAnsi="Times New Roman" w:cs="Times New Roman"/>
        </w:rPr>
        <w:t>в парах:</w:t>
      </w:r>
    </w:p>
    <w:p w:rsidR="004216A6" w:rsidRDefault="004216A6" w:rsidP="004216A6">
      <w:pPr>
        <w:pStyle w:val="a3"/>
        <w:numPr>
          <w:ilvl w:val="1"/>
          <w:numId w:val="6"/>
        </w:numPr>
        <w:ind w:left="1985" w:hanging="567"/>
        <w:rPr>
          <w:rFonts w:ascii="Times New Roman" w:hAnsi="Times New Roman" w:cs="Times New Roman"/>
        </w:rPr>
      </w:pPr>
      <w:r>
        <w:rPr>
          <w:rFonts w:ascii="Times New Roman" w:hAnsi="Times New Roman" w:cs="Times New Roman"/>
        </w:rPr>
        <w:lastRenderedPageBreak/>
        <w:t xml:space="preserve">один игрок подбрасывает </w:t>
      </w:r>
      <w:r w:rsidR="00F40235">
        <w:rPr>
          <w:rFonts w:ascii="Times New Roman" w:hAnsi="Times New Roman" w:cs="Times New Roman"/>
        </w:rPr>
        <w:t>мяч вверх и передачей сверху двумя руками пос</w:t>
      </w:r>
      <w:r w:rsidR="00F40235">
        <w:rPr>
          <w:rFonts w:ascii="Times New Roman" w:hAnsi="Times New Roman" w:cs="Times New Roman"/>
        </w:rPr>
        <w:t>ы</w:t>
      </w:r>
      <w:r w:rsidR="00F40235">
        <w:rPr>
          <w:rFonts w:ascii="Times New Roman" w:hAnsi="Times New Roman" w:cs="Times New Roman"/>
        </w:rPr>
        <w:t>лает его партнеру, второй ловит мяч и выполняет то же самое;</w:t>
      </w:r>
    </w:p>
    <w:p w:rsidR="00F40235" w:rsidRDefault="00F40235" w:rsidP="004216A6">
      <w:pPr>
        <w:pStyle w:val="a3"/>
        <w:numPr>
          <w:ilvl w:val="1"/>
          <w:numId w:val="6"/>
        </w:numPr>
        <w:ind w:left="1985" w:hanging="567"/>
        <w:rPr>
          <w:rFonts w:ascii="Times New Roman" w:hAnsi="Times New Roman" w:cs="Times New Roman"/>
        </w:rPr>
      </w:pPr>
      <w:r>
        <w:rPr>
          <w:rFonts w:ascii="Times New Roman" w:hAnsi="Times New Roman" w:cs="Times New Roman"/>
        </w:rPr>
        <w:t>один игрок набрасывает мяч партеру, второй верхней передачей возвращает ему мяч;</w:t>
      </w:r>
    </w:p>
    <w:p w:rsidR="00F40235" w:rsidRDefault="00F40235" w:rsidP="00F40235">
      <w:pPr>
        <w:pStyle w:val="a3"/>
        <w:numPr>
          <w:ilvl w:val="0"/>
          <w:numId w:val="6"/>
        </w:numPr>
        <w:ind w:left="1418" w:hanging="709"/>
        <w:rPr>
          <w:rFonts w:ascii="Times New Roman" w:hAnsi="Times New Roman" w:cs="Times New Roman"/>
        </w:rPr>
      </w:pPr>
      <w:r>
        <w:rPr>
          <w:rFonts w:ascii="Times New Roman" w:hAnsi="Times New Roman" w:cs="Times New Roman"/>
        </w:rPr>
        <w:t>основные упражнения, выполняемые индивидуально:</w:t>
      </w:r>
    </w:p>
    <w:p w:rsidR="00F40235" w:rsidRDefault="00F40235" w:rsidP="00F40235">
      <w:pPr>
        <w:pStyle w:val="a3"/>
        <w:numPr>
          <w:ilvl w:val="1"/>
          <w:numId w:val="6"/>
        </w:numPr>
        <w:ind w:left="1985" w:hanging="567"/>
        <w:rPr>
          <w:rFonts w:ascii="Times New Roman" w:hAnsi="Times New Roman" w:cs="Times New Roman"/>
        </w:rPr>
      </w:pPr>
      <w:r>
        <w:rPr>
          <w:rFonts w:ascii="Times New Roman" w:hAnsi="Times New Roman" w:cs="Times New Roman"/>
        </w:rPr>
        <w:t>передачи над собой: на месте, с изменением высоты и исходного положения, после перемещения;</w:t>
      </w:r>
    </w:p>
    <w:p w:rsidR="00F40235" w:rsidRDefault="00F40235" w:rsidP="00F40235">
      <w:pPr>
        <w:pStyle w:val="a3"/>
        <w:numPr>
          <w:ilvl w:val="1"/>
          <w:numId w:val="6"/>
        </w:numPr>
        <w:ind w:left="1985" w:hanging="567"/>
        <w:rPr>
          <w:rFonts w:ascii="Times New Roman" w:hAnsi="Times New Roman" w:cs="Times New Roman"/>
        </w:rPr>
      </w:pPr>
      <w:r>
        <w:rPr>
          <w:rFonts w:ascii="Times New Roman" w:hAnsi="Times New Roman" w:cs="Times New Roman"/>
        </w:rPr>
        <w:t>упражнения у стены: с изменением высоты передачи, увеличением и умен</w:t>
      </w:r>
      <w:r>
        <w:rPr>
          <w:rFonts w:ascii="Times New Roman" w:hAnsi="Times New Roman" w:cs="Times New Roman"/>
        </w:rPr>
        <w:t>ь</w:t>
      </w:r>
      <w:r>
        <w:rPr>
          <w:rFonts w:ascii="Times New Roman" w:hAnsi="Times New Roman" w:cs="Times New Roman"/>
        </w:rPr>
        <w:t>шением расстояния до стены, чередованием передач в стену и над собой, п</w:t>
      </w:r>
      <w:r>
        <w:rPr>
          <w:rFonts w:ascii="Times New Roman" w:hAnsi="Times New Roman" w:cs="Times New Roman"/>
        </w:rPr>
        <w:t>е</w:t>
      </w:r>
      <w:r>
        <w:rPr>
          <w:rFonts w:ascii="Times New Roman" w:hAnsi="Times New Roman" w:cs="Times New Roman"/>
        </w:rPr>
        <w:t>редачи после отскока от пола, передачи с продвижением вдоль стены;</w:t>
      </w:r>
    </w:p>
    <w:p w:rsidR="00F40235" w:rsidRDefault="00F40235" w:rsidP="00F40235">
      <w:pPr>
        <w:pStyle w:val="a3"/>
        <w:numPr>
          <w:ilvl w:val="0"/>
          <w:numId w:val="6"/>
        </w:numPr>
        <w:ind w:left="1418" w:hanging="709"/>
        <w:rPr>
          <w:rFonts w:ascii="Times New Roman" w:hAnsi="Times New Roman" w:cs="Times New Roman"/>
        </w:rPr>
      </w:pPr>
      <w:r>
        <w:rPr>
          <w:rFonts w:ascii="Times New Roman" w:hAnsi="Times New Roman" w:cs="Times New Roman"/>
        </w:rPr>
        <w:t>основные упражнения, выполняемые в парах:</w:t>
      </w:r>
    </w:p>
    <w:p w:rsidR="00F40235" w:rsidRDefault="00F40235" w:rsidP="00F40235">
      <w:pPr>
        <w:pStyle w:val="a3"/>
        <w:numPr>
          <w:ilvl w:val="1"/>
          <w:numId w:val="6"/>
        </w:numPr>
        <w:ind w:left="1985" w:hanging="567"/>
        <w:rPr>
          <w:rFonts w:ascii="Times New Roman" w:hAnsi="Times New Roman" w:cs="Times New Roman"/>
        </w:rPr>
      </w:pPr>
      <w:r>
        <w:rPr>
          <w:rFonts w:ascii="Times New Roman" w:hAnsi="Times New Roman" w:cs="Times New Roman"/>
        </w:rPr>
        <w:t xml:space="preserve">встречные передачи в парах, с изменением расстояния, с изменением </w:t>
      </w:r>
      <w:r w:rsidR="00E54871">
        <w:rPr>
          <w:rFonts w:ascii="Times New Roman" w:hAnsi="Times New Roman" w:cs="Times New Roman"/>
        </w:rPr>
        <w:t>напра</w:t>
      </w:r>
      <w:r w:rsidR="00E54871">
        <w:rPr>
          <w:rFonts w:ascii="Times New Roman" w:hAnsi="Times New Roman" w:cs="Times New Roman"/>
        </w:rPr>
        <w:t>в</w:t>
      </w:r>
      <w:r w:rsidR="00E54871">
        <w:rPr>
          <w:rFonts w:ascii="Times New Roman" w:hAnsi="Times New Roman" w:cs="Times New Roman"/>
        </w:rPr>
        <w:t>ления и длины траектории полета мяча;</w:t>
      </w:r>
    </w:p>
    <w:p w:rsidR="00E54871" w:rsidRDefault="00E54871" w:rsidP="00F40235">
      <w:pPr>
        <w:pStyle w:val="a3"/>
        <w:numPr>
          <w:ilvl w:val="1"/>
          <w:numId w:val="6"/>
        </w:numPr>
        <w:ind w:left="1985" w:hanging="567"/>
        <w:rPr>
          <w:rFonts w:ascii="Times New Roman" w:hAnsi="Times New Roman" w:cs="Times New Roman"/>
        </w:rPr>
      </w:pPr>
      <w:r>
        <w:rPr>
          <w:rFonts w:ascii="Times New Roman" w:hAnsi="Times New Roman" w:cs="Times New Roman"/>
        </w:rPr>
        <w:t>то же, но с перемещением в заданном направлении;</w:t>
      </w:r>
    </w:p>
    <w:p w:rsidR="00E54871" w:rsidRDefault="00E54871" w:rsidP="00F40235">
      <w:pPr>
        <w:pStyle w:val="a3"/>
        <w:numPr>
          <w:ilvl w:val="1"/>
          <w:numId w:val="6"/>
        </w:numPr>
        <w:ind w:left="1985" w:hanging="567"/>
        <w:rPr>
          <w:rFonts w:ascii="Times New Roman" w:hAnsi="Times New Roman" w:cs="Times New Roman"/>
        </w:rPr>
      </w:pPr>
      <w:r>
        <w:rPr>
          <w:rFonts w:ascii="Times New Roman" w:hAnsi="Times New Roman" w:cs="Times New Roman"/>
        </w:rPr>
        <w:t>выполняя передачи в парах, партнеры передвигаются от лицевой линии к сетке, не допуская падения мяча;</w:t>
      </w:r>
    </w:p>
    <w:p w:rsidR="00E54871" w:rsidRDefault="00E54871" w:rsidP="00F40235">
      <w:pPr>
        <w:pStyle w:val="a3"/>
        <w:numPr>
          <w:ilvl w:val="1"/>
          <w:numId w:val="6"/>
        </w:numPr>
        <w:ind w:left="1985" w:hanging="567"/>
        <w:rPr>
          <w:rFonts w:ascii="Times New Roman" w:hAnsi="Times New Roman" w:cs="Times New Roman"/>
        </w:rPr>
      </w:pPr>
      <w:r>
        <w:rPr>
          <w:rFonts w:ascii="Times New Roman" w:hAnsi="Times New Roman" w:cs="Times New Roman"/>
        </w:rPr>
        <w:t>то же с наименьшим количеством передач;</w:t>
      </w:r>
    </w:p>
    <w:p w:rsidR="00E54871" w:rsidRDefault="00E54871" w:rsidP="00F40235">
      <w:pPr>
        <w:pStyle w:val="a3"/>
        <w:numPr>
          <w:ilvl w:val="1"/>
          <w:numId w:val="6"/>
        </w:numPr>
        <w:ind w:left="1985" w:hanging="567"/>
        <w:rPr>
          <w:rFonts w:ascii="Times New Roman" w:hAnsi="Times New Roman" w:cs="Times New Roman"/>
        </w:rPr>
      </w:pPr>
      <w:r>
        <w:rPr>
          <w:rFonts w:ascii="Times New Roman" w:hAnsi="Times New Roman" w:cs="Times New Roman"/>
        </w:rPr>
        <w:t>то же с перемещением игроков вперед и назад;</w:t>
      </w:r>
    </w:p>
    <w:p w:rsidR="00E54871" w:rsidRDefault="00E54871" w:rsidP="00E54871">
      <w:pPr>
        <w:pStyle w:val="a3"/>
        <w:numPr>
          <w:ilvl w:val="1"/>
          <w:numId w:val="6"/>
        </w:numPr>
        <w:spacing w:after="120"/>
        <w:ind w:left="1985" w:hanging="567"/>
        <w:rPr>
          <w:rFonts w:ascii="Times New Roman" w:hAnsi="Times New Roman" w:cs="Times New Roman"/>
        </w:rPr>
      </w:pPr>
      <w:r>
        <w:rPr>
          <w:rFonts w:ascii="Times New Roman" w:hAnsi="Times New Roman" w:cs="Times New Roman"/>
        </w:rPr>
        <w:t>передачи в парах через сетку, после перемещений на различные расстояния, в заданную зону.</w:t>
      </w:r>
    </w:p>
    <w:tbl>
      <w:tblPr>
        <w:tblStyle w:val="a6"/>
        <w:tblW w:w="0" w:type="auto"/>
        <w:jc w:val="center"/>
        <w:tblInd w:w="-585" w:type="dxa"/>
        <w:tblLook w:val="04A0"/>
      </w:tblPr>
      <w:tblGrid>
        <w:gridCol w:w="2492"/>
        <w:gridCol w:w="5812"/>
      </w:tblGrid>
      <w:tr w:rsidR="00E54871" w:rsidTr="00E54871">
        <w:trPr>
          <w:jc w:val="center"/>
        </w:trPr>
        <w:tc>
          <w:tcPr>
            <w:tcW w:w="2492" w:type="dxa"/>
          </w:tcPr>
          <w:p w:rsidR="00E54871" w:rsidRPr="00B42DFB" w:rsidRDefault="00E54871" w:rsidP="00693269">
            <w:pPr>
              <w:ind w:firstLine="0"/>
              <w:jc w:val="center"/>
              <w:rPr>
                <w:rFonts w:ascii="Times New Roman" w:hAnsi="Times New Roman" w:cs="Times New Roman"/>
              </w:rPr>
            </w:pPr>
            <w:r>
              <w:rPr>
                <w:rFonts w:ascii="Times New Roman" w:hAnsi="Times New Roman" w:cs="Times New Roman"/>
              </w:rPr>
              <w:t>ОШИБКИ</w:t>
            </w:r>
          </w:p>
        </w:tc>
        <w:tc>
          <w:tcPr>
            <w:tcW w:w="5812" w:type="dxa"/>
          </w:tcPr>
          <w:p w:rsidR="00E54871" w:rsidRPr="00B42DFB" w:rsidRDefault="00E54871" w:rsidP="00693269">
            <w:pPr>
              <w:ind w:firstLine="0"/>
              <w:jc w:val="center"/>
              <w:rPr>
                <w:rFonts w:ascii="Times New Roman" w:hAnsi="Times New Roman" w:cs="Times New Roman"/>
              </w:rPr>
            </w:pPr>
            <w:r>
              <w:rPr>
                <w:rFonts w:ascii="Times New Roman" w:hAnsi="Times New Roman" w:cs="Times New Roman"/>
              </w:rPr>
              <w:t>КАК ИХ ИСПРАВИТЬ</w:t>
            </w:r>
          </w:p>
        </w:tc>
      </w:tr>
      <w:tr w:rsidR="00E54871" w:rsidTr="00E54871">
        <w:trPr>
          <w:jc w:val="center"/>
        </w:trPr>
        <w:tc>
          <w:tcPr>
            <w:tcW w:w="2492" w:type="dxa"/>
            <w:vAlign w:val="center"/>
          </w:tcPr>
          <w:p w:rsidR="00E54871" w:rsidRPr="00B42DFB" w:rsidRDefault="00E54871" w:rsidP="00693269">
            <w:pPr>
              <w:ind w:firstLine="0"/>
              <w:rPr>
                <w:rFonts w:ascii="Times New Roman" w:hAnsi="Times New Roman" w:cs="Times New Roman"/>
              </w:rPr>
            </w:pPr>
            <w:r>
              <w:rPr>
                <w:rFonts w:ascii="Times New Roman" w:hAnsi="Times New Roman" w:cs="Times New Roman"/>
              </w:rPr>
              <w:t>1. Передача летит с низкой траектор</w:t>
            </w:r>
            <w:r>
              <w:rPr>
                <w:rFonts w:ascii="Times New Roman" w:hAnsi="Times New Roman" w:cs="Times New Roman"/>
              </w:rPr>
              <w:t>и</w:t>
            </w:r>
            <w:r>
              <w:rPr>
                <w:rFonts w:ascii="Times New Roman" w:hAnsi="Times New Roman" w:cs="Times New Roman"/>
              </w:rPr>
              <w:t>ей, выполняется на уровне груди</w:t>
            </w:r>
          </w:p>
        </w:tc>
        <w:tc>
          <w:tcPr>
            <w:tcW w:w="5812" w:type="dxa"/>
            <w:vAlign w:val="center"/>
          </w:tcPr>
          <w:p w:rsidR="00E54871" w:rsidRPr="00B42DFB" w:rsidRDefault="00E54871" w:rsidP="00693269">
            <w:pPr>
              <w:ind w:firstLine="0"/>
              <w:rPr>
                <w:rFonts w:ascii="Times New Roman" w:hAnsi="Times New Roman" w:cs="Times New Roman"/>
              </w:rPr>
            </w:pPr>
            <w:r>
              <w:rPr>
                <w:rFonts w:ascii="Times New Roman" w:hAnsi="Times New Roman" w:cs="Times New Roman"/>
              </w:rPr>
              <w:t>Ускорить выход под мяч, снизить стойку; пров</w:t>
            </w:r>
            <w:r>
              <w:rPr>
                <w:rFonts w:ascii="Times New Roman" w:hAnsi="Times New Roman" w:cs="Times New Roman"/>
              </w:rPr>
              <w:t>о</w:t>
            </w:r>
            <w:r>
              <w:rPr>
                <w:rFonts w:ascii="Times New Roman" w:hAnsi="Times New Roman" w:cs="Times New Roman"/>
              </w:rPr>
              <w:t>дить руки за мячом</w:t>
            </w:r>
          </w:p>
        </w:tc>
      </w:tr>
      <w:tr w:rsidR="00E54871" w:rsidTr="00E54871">
        <w:trPr>
          <w:jc w:val="center"/>
        </w:trPr>
        <w:tc>
          <w:tcPr>
            <w:tcW w:w="2492" w:type="dxa"/>
            <w:vAlign w:val="center"/>
          </w:tcPr>
          <w:p w:rsidR="00E54871" w:rsidRPr="00B42DFB" w:rsidRDefault="00E54871" w:rsidP="00693269">
            <w:pPr>
              <w:ind w:firstLine="0"/>
              <w:rPr>
                <w:rFonts w:ascii="Times New Roman" w:hAnsi="Times New Roman" w:cs="Times New Roman"/>
              </w:rPr>
            </w:pPr>
            <w:r>
              <w:rPr>
                <w:rFonts w:ascii="Times New Roman" w:hAnsi="Times New Roman" w:cs="Times New Roman"/>
              </w:rPr>
              <w:t>2. Неточное выполн</w:t>
            </w:r>
            <w:r>
              <w:rPr>
                <w:rFonts w:ascii="Times New Roman" w:hAnsi="Times New Roman" w:cs="Times New Roman"/>
              </w:rPr>
              <w:t>е</w:t>
            </w:r>
            <w:r>
              <w:rPr>
                <w:rFonts w:ascii="Times New Roman" w:hAnsi="Times New Roman" w:cs="Times New Roman"/>
              </w:rPr>
              <w:t>ние передачи к нам</w:t>
            </w:r>
            <w:r>
              <w:rPr>
                <w:rFonts w:ascii="Times New Roman" w:hAnsi="Times New Roman" w:cs="Times New Roman"/>
              </w:rPr>
              <w:t>е</w:t>
            </w:r>
            <w:r>
              <w:rPr>
                <w:rFonts w:ascii="Times New Roman" w:hAnsi="Times New Roman" w:cs="Times New Roman"/>
              </w:rPr>
              <w:t>ченной цели, напада</w:t>
            </w:r>
            <w:r>
              <w:rPr>
                <w:rFonts w:ascii="Times New Roman" w:hAnsi="Times New Roman" w:cs="Times New Roman"/>
              </w:rPr>
              <w:t>ю</w:t>
            </w:r>
            <w:r>
              <w:rPr>
                <w:rFonts w:ascii="Times New Roman" w:hAnsi="Times New Roman" w:cs="Times New Roman"/>
              </w:rPr>
              <w:t>щему</w:t>
            </w:r>
          </w:p>
        </w:tc>
        <w:tc>
          <w:tcPr>
            <w:tcW w:w="5812" w:type="dxa"/>
            <w:vAlign w:val="center"/>
          </w:tcPr>
          <w:p w:rsidR="00E54871" w:rsidRPr="00B42DFB" w:rsidRDefault="00E54871" w:rsidP="00693269">
            <w:pPr>
              <w:ind w:firstLine="0"/>
              <w:rPr>
                <w:rFonts w:ascii="Times New Roman" w:hAnsi="Times New Roman" w:cs="Times New Roman"/>
              </w:rPr>
            </w:pPr>
            <w:r>
              <w:rPr>
                <w:rFonts w:ascii="Times New Roman" w:hAnsi="Times New Roman" w:cs="Times New Roman"/>
              </w:rPr>
              <w:t>Развернуть плечи и туловище точно по заданной траект</w:t>
            </w:r>
            <w:r>
              <w:rPr>
                <w:rFonts w:ascii="Times New Roman" w:hAnsi="Times New Roman" w:cs="Times New Roman"/>
              </w:rPr>
              <w:t>о</w:t>
            </w:r>
            <w:r>
              <w:rPr>
                <w:rFonts w:ascii="Times New Roman" w:hAnsi="Times New Roman" w:cs="Times New Roman"/>
              </w:rPr>
              <w:t>рии передачи</w:t>
            </w:r>
          </w:p>
        </w:tc>
      </w:tr>
      <w:tr w:rsidR="00E54871" w:rsidTr="00E54871">
        <w:trPr>
          <w:jc w:val="center"/>
        </w:trPr>
        <w:tc>
          <w:tcPr>
            <w:tcW w:w="2492" w:type="dxa"/>
          </w:tcPr>
          <w:p w:rsidR="00E54871" w:rsidRPr="00B42DFB" w:rsidRDefault="00E54871" w:rsidP="00693269">
            <w:pPr>
              <w:ind w:firstLine="0"/>
              <w:rPr>
                <w:rFonts w:ascii="Times New Roman" w:hAnsi="Times New Roman" w:cs="Times New Roman"/>
              </w:rPr>
            </w:pPr>
            <w:r>
              <w:rPr>
                <w:rFonts w:ascii="Times New Roman" w:hAnsi="Times New Roman" w:cs="Times New Roman"/>
              </w:rPr>
              <w:t>3. Болезненное ощущ</w:t>
            </w:r>
            <w:r>
              <w:rPr>
                <w:rFonts w:ascii="Times New Roman" w:hAnsi="Times New Roman" w:cs="Times New Roman"/>
              </w:rPr>
              <w:t>е</w:t>
            </w:r>
            <w:r>
              <w:rPr>
                <w:rFonts w:ascii="Times New Roman" w:hAnsi="Times New Roman" w:cs="Times New Roman"/>
              </w:rPr>
              <w:t>ние в пальцах рук; в</w:t>
            </w:r>
            <w:r>
              <w:rPr>
                <w:rFonts w:ascii="Times New Roman" w:hAnsi="Times New Roman" w:cs="Times New Roman"/>
              </w:rPr>
              <w:t>ы</w:t>
            </w:r>
            <w:r>
              <w:rPr>
                <w:rFonts w:ascii="Times New Roman" w:hAnsi="Times New Roman" w:cs="Times New Roman"/>
              </w:rPr>
              <w:t>бивание большого пальца</w:t>
            </w:r>
          </w:p>
        </w:tc>
        <w:tc>
          <w:tcPr>
            <w:tcW w:w="5812" w:type="dxa"/>
          </w:tcPr>
          <w:p w:rsidR="00E54871" w:rsidRPr="00B42DFB" w:rsidRDefault="00E54871" w:rsidP="00693269">
            <w:pPr>
              <w:ind w:firstLine="0"/>
              <w:rPr>
                <w:rFonts w:ascii="Times New Roman" w:hAnsi="Times New Roman" w:cs="Times New Roman"/>
              </w:rPr>
            </w:pPr>
            <w:r>
              <w:rPr>
                <w:rFonts w:ascii="Times New Roman" w:hAnsi="Times New Roman" w:cs="Times New Roman"/>
              </w:rPr>
              <w:t xml:space="preserve">Большие пальцы направлены в лоб, а не </w:t>
            </w:r>
            <w:proofErr w:type="gramStart"/>
            <w:r>
              <w:rPr>
                <w:rFonts w:ascii="Times New Roman" w:hAnsi="Times New Roman" w:cs="Times New Roman"/>
              </w:rPr>
              <w:t>на встречу</w:t>
            </w:r>
            <w:proofErr w:type="gramEnd"/>
            <w:r>
              <w:rPr>
                <w:rFonts w:ascii="Times New Roman" w:hAnsi="Times New Roman" w:cs="Times New Roman"/>
              </w:rPr>
              <w:t xml:space="preserve"> лет</w:t>
            </w:r>
            <w:r>
              <w:rPr>
                <w:rFonts w:ascii="Times New Roman" w:hAnsi="Times New Roman" w:cs="Times New Roman"/>
              </w:rPr>
              <w:t>я</w:t>
            </w:r>
            <w:r>
              <w:rPr>
                <w:rFonts w:ascii="Times New Roman" w:hAnsi="Times New Roman" w:cs="Times New Roman"/>
              </w:rPr>
              <w:t>щему мячу; не напрягать слишком сильно пальцы и кисти рук</w:t>
            </w:r>
          </w:p>
        </w:tc>
      </w:tr>
      <w:tr w:rsidR="00E54871" w:rsidTr="00E54871">
        <w:trPr>
          <w:jc w:val="center"/>
        </w:trPr>
        <w:tc>
          <w:tcPr>
            <w:tcW w:w="2492" w:type="dxa"/>
          </w:tcPr>
          <w:p w:rsidR="00E54871" w:rsidRPr="00B42DFB" w:rsidRDefault="00E54871" w:rsidP="00693269">
            <w:pPr>
              <w:ind w:firstLine="0"/>
              <w:rPr>
                <w:rFonts w:ascii="Times New Roman" w:hAnsi="Times New Roman" w:cs="Times New Roman"/>
              </w:rPr>
            </w:pPr>
            <w:r>
              <w:rPr>
                <w:rFonts w:ascii="Times New Roman" w:hAnsi="Times New Roman" w:cs="Times New Roman"/>
              </w:rPr>
              <w:t>4. Мяч провал</w:t>
            </w:r>
            <w:r>
              <w:rPr>
                <w:rFonts w:ascii="Times New Roman" w:hAnsi="Times New Roman" w:cs="Times New Roman"/>
              </w:rPr>
              <w:t>и</w:t>
            </w:r>
            <w:r>
              <w:rPr>
                <w:rFonts w:ascii="Times New Roman" w:hAnsi="Times New Roman" w:cs="Times New Roman"/>
              </w:rPr>
              <w:t>вается между рук</w:t>
            </w:r>
          </w:p>
        </w:tc>
        <w:tc>
          <w:tcPr>
            <w:tcW w:w="5812" w:type="dxa"/>
          </w:tcPr>
          <w:p w:rsidR="00E54871" w:rsidRPr="00B42DFB" w:rsidRDefault="00E54871" w:rsidP="00693269">
            <w:pPr>
              <w:ind w:firstLine="0"/>
              <w:rPr>
                <w:rFonts w:ascii="Times New Roman" w:hAnsi="Times New Roman" w:cs="Times New Roman"/>
              </w:rPr>
            </w:pPr>
            <w:r>
              <w:rPr>
                <w:rFonts w:ascii="Times New Roman" w:hAnsi="Times New Roman" w:cs="Times New Roman"/>
              </w:rPr>
              <w:t>Уменьшить расстояние между кистями рук, локти не ра</w:t>
            </w:r>
            <w:r>
              <w:rPr>
                <w:rFonts w:ascii="Times New Roman" w:hAnsi="Times New Roman" w:cs="Times New Roman"/>
              </w:rPr>
              <w:t>з</w:t>
            </w:r>
            <w:r>
              <w:rPr>
                <w:rFonts w:ascii="Times New Roman" w:hAnsi="Times New Roman" w:cs="Times New Roman"/>
              </w:rPr>
              <w:t>водить слишком широко; располагать на мяче пальцы об</w:t>
            </w:r>
            <w:r>
              <w:rPr>
                <w:rFonts w:ascii="Times New Roman" w:hAnsi="Times New Roman" w:cs="Times New Roman"/>
              </w:rPr>
              <w:t>е</w:t>
            </w:r>
            <w:r>
              <w:rPr>
                <w:rFonts w:ascii="Times New Roman" w:hAnsi="Times New Roman" w:cs="Times New Roman"/>
              </w:rPr>
              <w:t>их кистей равномерно</w:t>
            </w:r>
          </w:p>
        </w:tc>
      </w:tr>
    </w:tbl>
    <w:p w:rsidR="00E54871" w:rsidRDefault="00E54871" w:rsidP="00693269">
      <w:pPr>
        <w:spacing w:before="120" w:after="120"/>
        <w:ind w:firstLine="0"/>
        <w:jc w:val="center"/>
        <w:rPr>
          <w:rFonts w:ascii="Times New Roman" w:hAnsi="Times New Roman" w:cs="Times New Roman"/>
        </w:rPr>
      </w:pPr>
      <w:r>
        <w:rPr>
          <w:rFonts w:ascii="Times New Roman" w:hAnsi="Times New Roman" w:cs="Times New Roman"/>
        </w:rPr>
        <w:t>Прием и передача мяча снизу</w:t>
      </w:r>
    </w:p>
    <w:p w:rsidR="00E54871" w:rsidRDefault="00C84646" w:rsidP="00E54871">
      <w:pPr>
        <w:rPr>
          <w:rFonts w:ascii="Times New Roman" w:hAnsi="Times New Roman" w:cs="Times New Roman"/>
        </w:rPr>
      </w:pPr>
      <w:r>
        <w:rPr>
          <w:rFonts w:ascii="Times New Roman" w:hAnsi="Times New Roman" w:cs="Times New Roman"/>
        </w:rPr>
        <w:t>В практике волейбола применяются термины «прием снизу», «передача снизу». Рассмо</w:t>
      </w:r>
      <w:r>
        <w:rPr>
          <w:rFonts w:ascii="Times New Roman" w:hAnsi="Times New Roman" w:cs="Times New Roman"/>
        </w:rPr>
        <w:t>т</w:t>
      </w:r>
      <w:r>
        <w:rPr>
          <w:rFonts w:ascii="Times New Roman" w:hAnsi="Times New Roman" w:cs="Times New Roman"/>
        </w:rPr>
        <w:t>рим особенности этих приемов.</w:t>
      </w:r>
    </w:p>
    <w:p w:rsidR="00C84646" w:rsidRDefault="00693269" w:rsidP="00E54871">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76672" behindDoc="0" locked="1" layoutInCell="0" allowOverlap="0">
            <wp:simplePos x="0" y="0"/>
            <wp:positionH relativeFrom="page">
              <wp:align>center</wp:align>
            </wp:positionH>
            <wp:positionV relativeFrom="paragraph">
              <wp:posOffset>1022350</wp:posOffset>
            </wp:positionV>
            <wp:extent cx="3409950" cy="1524000"/>
            <wp:effectExtent l="19050" t="0" r="0" b="0"/>
            <wp:wrapTopAndBottom/>
            <wp:docPr id="22" name="Рисунок 22" descr="C:\Users\7272~1\AppData\Local\Temp\FineReader11\media\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7272~1\AppData\Local\Temp\FineReader11\media\image51.jpeg"/>
                    <pic:cNvPicPr>
                      <a:picLocks noChangeAspect="1" noChangeArrowheads="1"/>
                    </pic:cNvPicPr>
                  </pic:nvPicPr>
                  <pic:blipFill>
                    <a:blip r:embed="rId40" r:link="rId41"/>
                    <a:srcRect/>
                    <a:stretch>
                      <a:fillRect/>
                    </a:stretch>
                  </pic:blipFill>
                  <pic:spPr bwMode="auto">
                    <a:xfrm>
                      <a:off x="0" y="0"/>
                      <a:ext cx="3409950" cy="1524000"/>
                    </a:xfrm>
                    <a:prstGeom prst="rect">
                      <a:avLst/>
                    </a:prstGeom>
                    <a:noFill/>
                    <a:ln w="9525">
                      <a:noFill/>
                      <a:miter lim="800000"/>
                      <a:headEnd/>
                      <a:tailEnd/>
                    </a:ln>
                  </pic:spPr>
                </pic:pic>
              </a:graphicData>
            </a:graphic>
          </wp:anchor>
        </w:drawing>
      </w:r>
      <w:r w:rsidR="00C84646">
        <w:rPr>
          <w:rFonts w:ascii="Times New Roman" w:hAnsi="Times New Roman" w:cs="Times New Roman"/>
        </w:rPr>
        <w:t>Прием снизу осуществляется при подачах и нападающих ударах противника. Передача снизу применяется, когда после перемещения для выполнения паса, мяч оказался ниже пояса и</w:t>
      </w:r>
      <w:r w:rsidR="00C84646">
        <w:rPr>
          <w:rFonts w:ascii="Times New Roman" w:hAnsi="Times New Roman" w:cs="Times New Roman"/>
        </w:rPr>
        <w:t>г</w:t>
      </w:r>
      <w:r w:rsidR="00C84646">
        <w:rPr>
          <w:rFonts w:ascii="Times New Roman" w:hAnsi="Times New Roman" w:cs="Times New Roman"/>
        </w:rPr>
        <w:t>рока. В обоих случаях встречать мяч лучше всего на кисти рук или, как говорят в волейболе, «на манжеты» (рис. 17). Сильно летящий мяч достаточно принять просто вытянутыми руками, а тихо летящему мячу необходимо придать дополнительную энергию за счет работы ног, согнутых в к</w:t>
      </w:r>
      <w:r w:rsidR="00C84646">
        <w:rPr>
          <w:rFonts w:ascii="Times New Roman" w:hAnsi="Times New Roman" w:cs="Times New Roman"/>
        </w:rPr>
        <w:t>о</w:t>
      </w:r>
      <w:r w:rsidR="00C84646">
        <w:rPr>
          <w:rFonts w:ascii="Times New Roman" w:hAnsi="Times New Roman" w:cs="Times New Roman"/>
        </w:rPr>
        <w:t>ленях (рис. 16).</w:t>
      </w:r>
    </w:p>
    <w:p w:rsidR="00C84646" w:rsidRDefault="00C84646" w:rsidP="00E54871">
      <w:pPr>
        <w:rPr>
          <w:rFonts w:ascii="Times New Roman" w:hAnsi="Times New Roman" w:cs="Times New Roman"/>
        </w:rPr>
      </w:pPr>
      <w:r>
        <w:rPr>
          <w:rFonts w:ascii="Times New Roman" w:hAnsi="Times New Roman" w:cs="Times New Roman"/>
        </w:rPr>
        <w:lastRenderedPageBreak/>
        <w:t>При приеме подачи и передаче мяча снизу необходимо:</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быть внимательным и сосредоточится только на мяче, летящем с подачи;</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надо активно и точно выйти навстречу летящему с подачи мячу и находиться на линии его полета;</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при приеме подачи лучше перемещаться по площадке устойчивым мелким шагом и в достаточно низкой стойке;</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в момент приема подачи плечи должны быть поданы вперед, а спина округлена;</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 xml:space="preserve"> инерцию сильно летящего мяча можно погасить кистями сложенных рук, излишне не напрягая и сильно не соединяя ладони;</w:t>
      </w:r>
    </w:p>
    <w:p w:rsidR="00C84646" w:rsidRDefault="00C84646" w:rsidP="00C84646">
      <w:pPr>
        <w:pStyle w:val="a3"/>
        <w:numPr>
          <w:ilvl w:val="0"/>
          <w:numId w:val="7"/>
        </w:numPr>
        <w:ind w:hanging="720"/>
        <w:rPr>
          <w:rFonts w:ascii="Times New Roman" w:hAnsi="Times New Roman" w:cs="Times New Roman"/>
        </w:rPr>
      </w:pPr>
      <w:r>
        <w:rPr>
          <w:rFonts w:ascii="Times New Roman" w:hAnsi="Times New Roman" w:cs="Times New Roman"/>
        </w:rPr>
        <w:t>при выполнении передачи снизу руки в локтях сгибать нельзя, надо как бы сопр</w:t>
      </w:r>
      <w:r>
        <w:rPr>
          <w:rFonts w:ascii="Times New Roman" w:hAnsi="Times New Roman" w:cs="Times New Roman"/>
        </w:rPr>
        <w:t>о</w:t>
      </w:r>
      <w:r>
        <w:rPr>
          <w:rFonts w:ascii="Times New Roman" w:hAnsi="Times New Roman" w:cs="Times New Roman"/>
        </w:rPr>
        <w:t>вождать мяч, не расслабляя кисти рук раньше времени;</w:t>
      </w:r>
    </w:p>
    <w:p w:rsidR="00C84646" w:rsidRDefault="00693269" w:rsidP="00C84646">
      <w:pPr>
        <w:pStyle w:val="a3"/>
        <w:numPr>
          <w:ilvl w:val="0"/>
          <w:numId w:val="7"/>
        </w:numPr>
        <w:ind w:hanging="720"/>
        <w:rPr>
          <w:rFonts w:ascii="Times New Roman" w:hAnsi="Times New Roman" w:cs="Times New Roman"/>
        </w:rPr>
      </w:pPr>
      <w:r>
        <w:rPr>
          <w:rFonts w:ascii="Times New Roman" w:hAnsi="Times New Roman" w:cs="Times New Roman"/>
          <w:noProof/>
          <w:lang w:eastAsia="ru-RU"/>
        </w:rPr>
        <w:drawing>
          <wp:anchor distT="0" distB="0" distL="0" distR="0" simplePos="0" relativeHeight="251677696" behindDoc="0" locked="1" layoutInCell="0" allowOverlap="0">
            <wp:simplePos x="0" y="0"/>
            <wp:positionH relativeFrom="page">
              <wp:align>center</wp:align>
            </wp:positionH>
            <wp:positionV relativeFrom="paragraph">
              <wp:posOffset>367030</wp:posOffset>
            </wp:positionV>
            <wp:extent cx="2200275" cy="1438275"/>
            <wp:effectExtent l="19050" t="0" r="9525" b="0"/>
            <wp:wrapTopAndBottom/>
            <wp:docPr id="23" name="Рисунок 23" descr="C:\Users\7272~1\AppData\Local\Temp\FineReader11\media\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7272~1\AppData\Local\Temp\FineReader11\media\image52.jpeg"/>
                    <pic:cNvPicPr>
                      <a:picLocks noChangeAspect="1" noChangeArrowheads="1"/>
                    </pic:cNvPicPr>
                  </pic:nvPicPr>
                  <pic:blipFill>
                    <a:blip r:embed="rId42" r:link="rId43"/>
                    <a:srcRect/>
                    <a:stretch>
                      <a:fillRect/>
                    </a:stretch>
                  </pic:blipFill>
                  <pic:spPr bwMode="auto">
                    <a:xfrm>
                      <a:off x="0" y="0"/>
                      <a:ext cx="2200275" cy="1438275"/>
                    </a:xfrm>
                    <a:prstGeom prst="rect">
                      <a:avLst/>
                    </a:prstGeom>
                    <a:noFill/>
                    <a:ln w="9525">
                      <a:noFill/>
                      <a:miter lim="800000"/>
                      <a:headEnd/>
                      <a:tailEnd/>
                    </a:ln>
                  </pic:spPr>
                </pic:pic>
              </a:graphicData>
            </a:graphic>
          </wp:anchor>
        </w:drawing>
      </w:r>
      <w:r w:rsidR="00C84646">
        <w:rPr>
          <w:rFonts w:ascii="Times New Roman" w:hAnsi="Times New Roman" w:cs="Times New Roman"/>
        </w:rPr>
        <w:t>следует постоянно следить за ходом игры и всегда делать попытку «достать» мяч, каким бы безнадежным он не казался.</w:t>
      </w:r>
    </w:p>
    <w:p w:rsidR="00C84646" w:rsidRDefault="00C84646" w:rsidP="00693269">
      <w:pPr>
        <w:spacing w:before="120" w:after="120"/>
        <w:ind w:firstLine="0"/>
        <w:jc w:val="center"/>
        <w:rPr>
          <w:rFonts w:ascii="Times New Roman" w:hAnsi="Times New Roman" w:cs="Times New Roman"/>
        </w:rPr>
      </w:pPr>
      <w:r>
        <w:rPr>
          <w:rFonts w:ascii="Times New Roman" w:hAnsi="Times New Roman" w:cs="Times New Roman"/>
        </w:rPr>
        <w:t>Упражнения для овладения приемом и передачей мяча снизу</w:t>
      </w:r>
    </w:p>
    <w:p w:rsidR="00C84646" w:rsidRDefault="006B36D8" w:rsidP="00C84646">
      <w:pPr>
        <w:rPr>
          <w:rFonts w:ascii="Times New Roman" w:hAnsi="Times New Roman" w:cs="Times New Roman"/>
        </w:rPr>
      </w:pPr>
      <w:r>
        <w:rPr>
          <w:rFonts w:ascii="Times New Roman" w:hAnsi="Times New Roman" w:cs="Times New Roman"/>
        </w:rPr>
        <w:t>Имитационные упражнения являются подводящими для освоения приема и передачи мяча снизу. При этом уточняют:</w:t>
      </w:r>
    </w:p>
    <w:p w:rsidR="006B36D8" w:rsidRDefault="006B36D8" w:rsidP="006B36D8">
      <w:pPr>
        <w:pStyle w:val="a3"/>
        <w:numPr>
          <w:ilvl w:val="0"/>
          <w:numId w:val="8"/>
        </w:numPr>
        <w:ind w:hanging="720"/>
        <w:rPr>
          <w:rFonts w:ascii="Times New Roman" w:hAnsi="Times New Roman" w:cs="Times New Roman"/>
        </w:rPr>
      </w:pPr>
      <w:r>
        <w:rPr>
          <w:rFonts w:ascii="Times New Roman" w:hAnsi="Times New Roman" w:cs="Times New Roman"/>
        </w:rPr>
        <w:t>правильную широкую и устойчивую стойку ног;</w:t>
      </w:r>
    </w:p>
    <w:p w:rsidR="006B36D8" w:rsidRDefault="006B36D8" w:rsidP="006B36D8">
      <w:pPr>
        <w:pStyle w:val="a3"/>
        <w:numPr>
          <w:ilvl w:val="0"/>
          <w:numId w:val="8"/>
        </w:numPr>
        <w:ind w:hanging="720"/>
        <w:rPr>
          <w:rFonts w:ascii="Times New Roman" w:hAnsi="Times New Roman" w:cs="Times New Roman"/>
        </w:rPr>
      </w:pPr>
      <w:r>
        <w:rPr>
          <w:rFonts w:ascii="Times New Roman" w:hAnsi="Times New Roman" w:cs="Times New Roman"/>
        </w:rPr>
        <w:t>положение рук и движение предплечий в сочетании с активной работой ног.</w:t>
      </w:r>
    </w:p>
    <w:p w:rsidR="006B36D8" w:rsidRDefault="006B36D8" w:rsidP="006B36D8">
      <w:pPr>
        <w:rPr>
          <w:rFonts w:ascii="Times New Roman" w:hAnsi="Times New Roman" w:cs="Times New Roman"/>
        </w:rPr>
      </w:pPr>
      <w:r>
        <w:rPr>
          <w:rFonts w:ascii="Times New Roman" w:hAnsi="Times New Roman" w:cs="Times New Roman"/>
        </w:rPr>
        <w:t>Индивидуально в тренировке используют такие основные упражнения как:</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жонглирование мячом (передача над собой снизу);</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то же на различную высоту;</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то же после перемещений;</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передачи снизу у стены;</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чередование передач сверху, снизу;</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то же на различном расстоянии;</w:t>
      </w:r>
    </w:p>
    <w:p w:rsidR="006B36D8" w:rsidRDefault="006B36D8" w:rsidP="006B36D8">
      <w:pPr>
        <w:pStyle w:val="a3"/>
        <w:numPr>
          <w:ilvl w:val="0"/>
          <w:numId w:val="9"/>
        </w:numPr>
        <w:ind w:hanging="720"/>
        <w:rPr>
          <w:rFonts w:ascii="Times New Roman" w:hAnsi="Times New Roman" w:cs="Times New Roman"/>
        </w:rPr>
      </w:pPr>
      <w:r>
        <w:rPr>
          <w:rFonts w:ascii="Times New Roman" w:hAnsi="Times New Roman" w:cs="Times New Roman"/>
        </w:rPr>
        <w:t>то же, двигаясь вдоль стены.</w:t>
      </w:r>
    </w:p>
    <w:p w:rsidR="006B36D8" w:rsidRDefault="006B36D8" w:rsidP="006B36D8">
      <w:pPr>
        <w:rPr>
          <w:rFonts w:ascii="Times New Roman" w:hAnsi="Times New Roman" w:cs="Times New Roman"/>
        </w:rPr>
      </w:pPr>
      <w:r>
        <w:rPr>
          <w:rFonts w:ascii="Times New Roman" w:hAnsi="Times New Roman" w:cs="Times New Roman"/>
        </w:rPr>
        <w:t>В парах рекомендуется использовать следующие основные упражнения:</w:t>
      </w:r>
    </w:p>
    <w:p w:rsidR="006B36D8" w:rsidRDefault="006B36D8" w:rsidP="006B36D8">
      <w:pPr>
        <w:pStyle w:val="a3"/>
        <w:numPr>
          <w:ilvl w:val="0"/>
          <w:numId w:val="10"/>
        </w:numPr>
        <w:ind w:hanging="720"/>
        <w:rPr>
          <w:rFonts w:ascii="Times New Roman" w:hAnsi="Times New Roman" w:cs="Times New Roman"/>
        </w:rPr>
      </w:pPr>
      <w:r>
        <w:rPr>
          <w:rFonts w:ascii="Times New Roman" w:hAnsi="Times New Roman" w:cs="Times New Roman"/>
        </w:rPr>
        <w:t>создание партнером различных условий для приема мяча, для чего мяч посылается передачей, несильным ударом одной руки, подачей, нападающим ударом или о</w:t>
      </w:r>
      <w:r>
        <w:rPr>
          <w:rFonts w:ascii="Times New Roman" w:hAnsi="Times New Roman" w:cs="Times New Roman"/>
        </w:rPr>
        <w:t>б</w:t>
      </w:r>
      <w:r>
        <w:rPr>
          <w:rFonts w:ascii="Times New Roman" w:hAnsi="Times New Roman" w:cs="Times New Roman"/>
        </w:rPr>
        <w:t>манными передачами;</w:t>
      </w:r>
    </w:p>
    <w:p w:rsidR="006B36D8" w:rsidRDefault="006B36D8" w:rsidP="006B36D8">
      <w:pPr>
        <w:pStyle w:val="a3"/>
        <w:numPr>
          <w:ilvl w:val="0"/>
          <w:numId w:val="10"/>
        </w:numPr>
        <w:ind w:hanging="720"/>
        <w:rPr>
          <w:rFonts w:ascii="Times New Roman" w:hAnsi="Times New Roman" w:cs="Times New Roman"/>
        </w:rPr>
      </w:pPr>
      <w:r>
        <w:rPr>
          <w:rFonts w:ascii="Times New Roman" w:hAnsi="Times New Roman" w:cs="Times New Roman"/>
        </w:rPr>
        <w:t>прием подач в разных зонах, после активного перемещения, с направлением мяча после приема в 3 зону, во 2 зону;</w:t>
      </w:r>
    </w:p>
    <w:p w:rsidR="006B36D8" w:rsidRDefault="006B36D8" w:rsidP="008C313A">
      <w:pPr>
        <w:pStyle w:val="a3"/>
        <w:numPr>
          <w:ilvl w:val="0"/>
          <w:numId w:val="10"/>
        </w:numPr>
        <w:spacing w:after="120"/>
        <w:ind w:hanging="720"/>
        <w:rPr>
          <w:rFonts w:ascii="Times New Roman" w:hAnsi="Times New Roman" w:cs="Times New Roman"/>
        </w:rPr>
      </w:pPr>
      <w:r>
        <w:rPr>
          <w:rFonts w:ascii="Times New Roman" w:hAnsi="Times New Roman" w:cs="Times New Roman"/>
        </w:rPr>
        <w:t>прием нападающих ударов в защите в разных зонах задней линии.</w:t>
      </w:r>
    </w:p>
    <w:tbl>
      <w:tblPr>
        <w:tblStyle w:val="a6"/>
        <w:tblW w:w="0" w:type="auto"/>
        <w:jc w:val="center"/>
        <w:tblInd w:w="-585" w:type="dxa"/>
        <w:tblLook w:val="04A0"/>
      </w:tblPr>
      <w:tblGrid>
        <w:gridCol w:w="2492"/>
        <w:gridCol w:w="5812"/>
      </w:tblGrid>
      <w:tr w:rsidR="006B36D8" w:rsidTr="00EB4D47">
        <w:trPr>
          <w:jc w:val="center"/>
        </w:trPr>
        <w:tc>
          <w:tcPr>
            <w:tcW w:w="2492" w:type="dxa"/>
          </w:tcPr>
          <w:p w:rsidR="006B36D8" w:rsidRPr="00B42DFB" w:rsidRDefault="006B36D8" w:rsidP="00693269">
            <w:pPr>
              <w:ind w:firstLine="0"/>
              <w:jc w:val="center"/>
              <w:rPr>
                <w:rFonts w:ascii="Times New Roman" w:hAnsi="Times New Roman" w:cs="Times New Roman"/>
              </w:rPr>
            </w:pPr>
            <w:r>
              <w:rPr>
                <w:rFonts w:ascii="Times New Roman" w:hAnsi="Times New Roman" w:cs="Times New Roman"/>
              </w:rPr>
              <w:t>ОШИБКИ</w:t>
            </w:r>
          </w:p>
        </w:tc>
        <w:tc>
          <w:tcPr>
            <w:tcW w:w="5812" w:type="dxa"/>
          </w:tcPr>
          <w:p w:rsidR="006B36D8" w:rsidRPr="00B42DFB" w:rsidRDefault="006B36D8" w:rsidP="00693269">
            <w:pPr>
              <w:ind w:firstLine="0"/>
              <w:jc w:val="center"/>
              <w:rPr>
                <w:rFonts w:ascii="Times New Roman" w:hAnsi="Times New Roman" w:cs="Times New Roman"/>
              </w:rPr>
            </w:pPr>
            <w:r>
              <w:rPr>
                <w:rFonts w:ascii="Times New Roman" w:hAnsi="Times New Roman" w:cs="Times New Roman"/>
              </w:rPr>
              <w:t>КАК ИХ ИСПРАВИТЬ</w:t>
            </w:r>
          </w:p>
        </w:tc>
      </w:tr>
      <w:tr w:rsidR="006B36D8" w:rsidTr="00EB4D47">
        <w:trPr>
          <w:jc w:val="center"/>
        </w:trPr>
        <w:tc>
          <w:tcPr>
            <w:tcW w:w="2492" w:type="dxa"/>
            <w:vAlign w:val="center"/>
          </w:tcPr>
          <w:p w:rsidR="006B36D8" w:rsidRPr="00B42DFB" w:rsidRDefault="006B36D8" w:rsidP="00693269">
            <w:pPr>
              <w:ind w:firstLine="0"/>
              <w:rPr>
                <w:rFonts w:ascii="Times New Roman" w:hAnsi="Times New Roman" w:cs="Times New Roman"/>
              </w:rPr>
            </w:pPr>
            <w:r>
              <w:rPr>
                <w:rFonts w:ascii="Times New Roman" w:hAnsi="Times New Roman" w:cs="Times New Roman"/>
              </w:rPr>
              <w:t>1. После приема подачи мяч перелетает на ст</w:t>
            </w:r>
            <w:r>
              <w:rPr>
                <w:rFonts w:ascii="Times New Roman" w:hAnsi="Times New Roman" w:cs="Times New Roman"/>
              </w:rPr>
              <w:t>о</w:t>
            </w:r>
            <w:r>
              <w:rPr>
                <w:rFonts w:ascii="Times New Roman" w:hAnsi="Times New Roman" w:cs="Times New Roman"/>
              </w:rPr>
              <w:t>рону противника, в сторону, в аут</w:t>
            </w:r>
          </w:p>
        </w:tc>
        <w:tc>
          <w:tcPr>
            <w:tcW w:w="5812" w:type="dxa"/>
            <w:vAlign w:val="center"/>
          </w:tcPr>
          <w:p w:rsidR="006B36D8" w:rsidRPr="00B42DFB" w:rsidRDefault="006B36D8" w:rsidP="00693269">
            <w:pPr>
              <w:ind w:firstLine="0"/>
              <w:rPr>
                <w:rFonts w:ascii="Times New Roman" w:hAnsi="Times New Roman" w:cs="Times New Roman"/>
              </w:rPr>
            </w:pPr>
            <w:r>
              <w:rPr>
                <w:rFonts w:ascii="Times New Roman" w:hAnsi="Times New Roman" w:cs="Times New Roman"/>
              </w:rPr>
              <w:t>Не делать встречного маха к летящему мячу, до</w:t>
            </w:r>
            <w:r>
              <w:rPr>
                <w:rFonts w:ascii="Times New Roman" w:hAnsi="Times New Roman" w:cs="Times New Roman"/>
              </w:rPr>
              <w:t>с</w:t>
            </w:r>
            <w:r>
              <w:rPr>
                <w:rFonts w:ascii="Times New Roman" w:hAnsi="Times New Roman" w:cs="Times New Roman"/>
              </w:rPr>
              <w:t>таточно точно подставить руки</w:t>
            </w:r>
          </w:p>
        </w:tc>
      </w:tr>
      <w:tr w:rsidR="006B36D8" w:rsidTr="00EB4D47">
        <w:trPr>
          <w:jc w:val="center"/>
        </w:trPr>
        <w:tc>
          <w:tcPr>
            <w:tcW w:w="2492" w:type="dxa"/>
            <w:vAlign w:val="center"/>
          </w:tcPr>
          <w:p w:rsidR="006B36D8" w:rsidRPr="00B42DFB" w:rsidRDefault="006B36D8" w:rsidP="00693269">
            <w:pPr>
              <w:ind w:firstLine="0"/>
              <w:rPr>
                <w:rFonts w:ascii="Times New Roman" w:hAnsi="Times New Roman" w:cs="Times New Roman"/>
              </w:rPr>
            </w:pPr>
            <w:r>
              <w:rPr>
                <w:rFonts w:ascii="Times New Roman" w:hAnsi="Times New Roman" w:cs="Times New Roman"/>
              </w:rPr>
              <w:t>2. Встреча мяча на уровне плеч</w:t>
            </w:r>
          </w:p>
        </w:tc>
        <w:tc>
          <w:tcPr>
            <w:tcW w:w="5812" w:type="dxa"/>
            <w:vAlign w:val="center"/>
          </w:tcPr>
          <w:p w:rsidR="006B36D8" w:rsidRPr="00B42DFB" w:rsidRDefault="006B36D8" w:rsidP="00693269">
            <w:pPr>
              <w:ind w:firstLine="0"/>
              <w:rPr>
                <w:rFonts w:ascii="Times New Roman" w:hAnsi="Times New Roman" w:cs="Times New Roman"/>
              </w:rPr>
            </w:pPr>
            <w:r>
              <w:rPr>
                <w:rFonts w:ascii="Times New Roman" w:hAnsi="Times New Roman" w:cs="Times New Roman"/>
              </w:rPr>
              <w:t>Прием и передачу снизу выполнять не выше уро</w:t>
            </w:r>
            <w:r>
              <w:rPr>
                <w:rFonts w:ascii="Times New Roman" w:hAnsi="Times New Roman" w:cs="Times New Roman"/>
              </w:rPr>
              <w:t>в</w:t>
            </w:r>
            <w:r>
              <w:rPr>
                <w:rFonts w:ascii="Times New Roman" w:hAnsi="Times New Roman" w:cs="Times New Roman"/>
              </w:rPr>
              <w:t>ня пояса</w:t>
            </w:r>
          </w:p>
        </w:tc>
      </w:tr>
      <w:tr w:rsidR="006B36D8" w:rsidTr="00EB4D47">
        <w:trPr>
          <w:jc w:val="center"/>
        </w:trPr>
        <w:tc>
          <w:tcPr>
            <w:tcW w:w="2492" w:type="dxa"/>
          </w:tcPr>
          <w:p w:rsidR="006B36D8" w:rsidRPr="00B42DFB" w:rsidRDefault="006B36D8" w:rsidP="00693269">
            <w:pPr>
              <w:ind w:firstLine="0"/>
              <w:rPr>
                <w:rFonts w:ascii="Times New Roman" w:hAnsi="Times New Roman" w:cs="Times New Roman"/>
              </w:rPr>
            </w:pPr>
            <w:r>
              <w:rPr>
                <w:rFonts w:ascii="Times New Roman" w:hAnsi="Times New Roman" w:cs="Times New Roman"/>
              </w:rPr>
              <w:t>3. Мяч летит н</w:t>
            </w:r>
            <w:r>
              <w:rPr>
                <w:rFonts w:ascii="Times New Roman" w:hAnsi="Times New Roman" w:cs="Times New Roman"/>
              </w:rPr>
              <w:t>е</w:t>
            </w:r>
            <w:r>
              <w:rPr>
                <w:rFonts w:ascii="Times New Roman" w:hAnsi="Times New Roman" w:cs="Times New Roman"/>
              </w:rPr>
              <w:t xml:space="preserve">точно, не доводится до </w:t>
            </w:r>
            <w:proofErr w:type="gramStart"/>
            <w:r>
              <w:rPr>
                <w:rFonts w:ascii="Times New Roman" w:hAnsi="Times New Roman" w:cs="Times New Roman"/>
              </w:rPr>
              <w:t>п</w:t>
            </w:r>
            <w:r>
              <w:rPr>
                <w:rFonts w:ascii="Times New Roman" w:hAnsi="Times New Roman" w:cs="Times New Roman"/>
              </w:rPr>
              <w:t>а</w:t>
            </w:r>
            <w:r>
              <w:rPr>
                <w:rFonts w:ascii="Times New Roman" w:hAnsi="Times New Roman" w:cs="Times New Roman"/>
              </w:rPr>
              <w:t>сующего</w:t>
            </w:r>
            <w:proofErr w:type="gramEnd"/>
          </w:p>
        </w:tc>
        <w:tc>
          <w:tcPr>
            <w:tcW w:w="5812" w:type="dxa"/>
          </w:tcPr>
          <w:p w:rsidR="006B36D8" w:rsidRPr="00B42DFB" w:rsidRDefault="006B36D8" w:rsidP="00693269">
            <w:pPr>
              <w:ind w:firstLine="0"/>
              <w:rPr>
                <w:rFonts w:ascii="Times New Roman" w:hAnsi="Times New Roman" w:cs="Times New Roman"/>
              </w:rPr>
            </w:pPr>
            <w:r>
              <w:rPr>
                <w:rFonts w:ascii="Times New Roman" w:hAnsi="Times New Roman" w:cs="Times New Roman"/>
              </w:rPr>
              <w:t>Руки держать параллельно полу; не принимать мяч на к</w:t>
            </w:r>
            <w:r>
              <w:rPr>
                <w:rFonts w:ascii="Times New Roman" w:hAnsi="Times New Roman" w:cs="Times New Roman"/>
              </w:rPr>
              <w:t>у</w:t>
            </w:r>
            <w:r>
              <w:rPr>
                <w:rFonts w:ascii="Times New Roman" w:hAnsi="Times New Roman" w:cs="Times New Roman"/>
              </w:rPr>
              <w:t>лаки; не сгибать руки в локтях; принять мяч «на ма</w:t>
            </w:r>
            <w:r>
              <w:rPr>
                <w:rFonts w:ascii="Times New Roman" w:hAnsi="Times New Roman" w:cs="Times New Roman"/>
              </w:rPr>
              <w:t>н</w:t>
            </w:r>
            <w:r>
              <w:rPr>
                <w:rFonts w:ascii="Times New Roman" w:hAnsi="Times New Roman" w:cs="Times New Roman"/>
              </w:rPr>
              <w:t>жеты» в средней и низкой стойке</w:t>
            </w:r>
          </w:p>
        </w:tc>
      </w:tr>
    </w:tbl>
    <w:p w:rsidR="006B36D8" w:rsidRDefault="006B36D8" w:rsidP="00693269">
      <w:pPr>
        <w:keepNext/>
        <w:spacing w:before="120" w:after="120"/>
        <w:ind w:firstLine="0"/>
        <w:jc w:val="center"/>
        <w:rPr>
          <w:rFonts w:ascii="Times New Roman" w:hAnsi="Times New Roman" w:cs="Times New Roman"/>
        </w:rPr>
      </w:pPr>
      <w:r>
        <w:rPr>
          <w:rFonts w:ascii="Times New Roman" w:hAnsi="Times New Roman" w:cs="Times New Roman"/>
        </w:rPr>
        <w:lastRenderedPageBreak/>
        <w:t>Нападающий удар</w:t>
      </w:r>
    </w:p>
    <w:p w:rsidR="006B36D8" w:rsidRDefault="006B36D8" w:rsidP="006B36D8">
      <w:pPr>
        <w:rPr>
          <w:rFonts w:ascii="Times New Roman" w:hAnsi="Times New Roman" w:cs="Times New Roman"/>
        </w:rPr>
      </w:pPr>
      <w:r>
        <w:rPr>
          <w:rFonts w:ascii="Times New Roman" w:hAnsi="Times New Roman" w:cs="Times New Roman"/>
        </w:rPr>
        <w:t>Очень эффективным приемом в волейболе является четко выполненный нападающий удар. Это сложный технический прием, освоить который можно только путем многократного повтор</w:t>
      </w:r>
      <w:r>
        <w:rPr>
          <w:rFonts w:ascii="Times New Roman" w:hAnsi="Times New Roman" w:cs="Times New Roman"/>
        </w:rPr>
        <w:t>е</w:t>
      </w:r>
      <w:r>
        <w:rPr>
          <w:rFonts w:ascii="Times New Roman" w:hAnsi="Times New Roman" w:cs="Times New Roman"/>
        </w:rPr>
        <w:t xml:space="preserve">ния, доведя его выполнение до автоматизма. При нападающем ударен можно </w:t>
      </w:r>
      <w:proofErr w:type="gramStart"/>
      <w:r>
        <w:rPr>
          <w:rFonts w:ascii="Times New Roman" w:hAnsi="Times New Roman" w:cs="Times New Roman"/>
        </w:rPr>
        <w:t>различить</w:t>
      </w:r>
      <w:proofErr w:type="gramEnd"/>
      <w:r>
        <w:rPr>
          <w:rFonts w:ascii="Times New Roman" w:hAnsi="Times New Roman" w:cs="Times New Roman"/>
        </w:rPr>
        <w:t xml:space="preserve"> четыре фазы его выполнения: разбег, прыжок, собственно нападающий удар и приземление. Сложность нападающего удара состоит в умении соединить выполнение </w:t>
      </w:r>
      <w:r w:rsidR="00557CE9">
        <w:rPr>
          <w:rFonts w:ascii="Times New Roman" w:hAnsi="Times New Roman" w:cs="Times New Roman"/>
        </w:rPr>
        <w:t>этих фаз во времени и пространстве (рис. 18)</w:t>
      </w:r>
    </w:p>
    <w:p w:rsidR="00557CE9" w:rsidRDefault="00693269" w:rsidP="006B36D8">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78720" behindDoc="0" locked="1" layoutInCell="0" allowOverlap="0">
            <wp:simplePos x="0" y="0"/>
            <wp:positionH relativeFrom="page">
              <wp:align>center</wp:align>
            </wp:positionH>
            <wp:positionV relativeFrom="paragraph">
              <wp:posOffset>121920</wp:posOffset>
            </wp:positionV>
            <wp:extent cx="2695575" cy="1752600"/>
            <wp:effectExtent l="19050" t="0" r="9525" b="0"/>
            <wp:wrapTopAndBottom/>
            <wp:docPr id="24" name="Рисунок 24" descr="C:\Users\7272~1\AppData\Local\Temp\FineReader11\media\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7272~1\AppData\Local\Temp\FineReader11\media\image53.jpeg"/>
                    <pic:cNvPicPr>
                      <a:picLocks noChangeAspect="1" noChangeArrowheads="1"/>
                    </pic:cNvPicPr>
                  </pic:nvPicPr>
                  <pic:blipFill>
                    <a:blip r:embed="rId44" r:link="rId45"/>
                    <a:srcRect/>
                    <a:stretch>
                      <a:fillRect/>
                    </a:stretch>
                  </pic:blipFill>
                  <pic:spPr bwMode="auto">
                    <a:xfrm>
                      <a:off x="0" y="0"/>
                      <a:ext cx="2695575" cy="1752600"/>
                    </a:xfrm>
                    <a:prstGeom prst="rect">
                      <a:avLst/>
                    </a:prstGeom>
                    <a:noFill/>
                    <a:ln w="9525">
                      <a:noFill/>
                      <a:miter lim="800000"/>
                      <a:headEnd/>
                      <a:tailEnd/>
                    </a:ln>
                  </pic:spPr>
                </pic:pic>
              </a:graphicData>
            </a:graphic>
          </wp:anchor>
        </w:drawing>
      </w:r>
      <w:r w:rsidR="00557CE9">
        <w:rPr>
          <w:rFonts w:ascii="Times New Roman" w:hAnsi="Times New Roman" w:cs="Times New Roman"/>
        </w:rPr>
        <w:t>Итак, для овладения нападающим ударом необходимо учитывать следующие моменты:</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количество шагов при разбеге может быть любым, но чаше наиболее рационал</w:t>
      </w:r>
      <w:r>
        <w:rPr>
          <w:rFonts w:ascii="Times New Roman" w:hAnsi="Times New Roman" w:cs="Times New Roman"/>
        </w:rPr>
        <w:t>ь</w:t>
      </w:r>
      <w:r>
        <w:rPr>
          <w:rFonts w:ascii="Times New Roman" w:hAnsi="Times New Roman" w:cs="Times New Roman"/>
        </w:rPr>
        <w:t xml:space="preserve">ным является </w:t>
      </w:r>
      <w:proofErr w:type="spellStart"/>
      <w:r>
        <w:rPr>
          <w:rFonts w:ascii="Times New Roman" w:hAnsi="Times New Roman" w:cs="Times New Roman"/>
        </w:rPr>
        <w:t>трехшажный</w:t>
      </w:r>
      <w:proofErr w:type="spellEnd"/>
      <w:r>
        <w:rPr>
          <w:rFonts w:ascii="Times New Roman" w:hAnsi="Times New Roman" w:cs="Times New Roman"/>
        </w:rPr>
        <w:t xml:space="preserve"> разбег;</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очень важно определить момент начала разбега, позволяющий выйти на мяч в нужное время;</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 xml:space="preserve">главным в разбеге на удар является энергичный последний шаг, так </w:t>
      </w:r>
      <w:proofErr w:type="gramStart"/>
      <w:r>
        <w:rPr>
          <w:rFonts w:ascii="Times New Roman" w:hAnsi="Times New Roman" w:cs="Times New Roman"/>
        </w:rPr>
        <w:t>называемое</w:t>
      </w:r>
      <w:proofErr w:type="gramEnd"/>
      <w:r>
        <w:rPr>
          <w:rFonts w:ascii="Times New Roman" w:hAnsi="Times New Roman" w:cs="Times New Roman"/>
        </w:rPr>
        <w:t xml:space="preserve"> </w:t>
      </w:r>
      <w:proofErr w:type="spellStart"/>
      <w:r>
        <w:rPr>
          <w:rFonts w:ascii="Times New Roman" w:hAnsi="Times New Roman" w:cs="Times New Roman"/>
        </w:rPr>
        <w:t>н</w:t>
      </w:r>
      <w:r>
        <w:rPr>
          <w:rFonts w:ascii="Times New Roman" w:hAnsi="Times New Roman" w:cs="Times New Roman"/>
        </w:rPr>
        <w:t>а</w:t>
      </w:r>
      <w:r>
        <w:rPr>
          <w:rFonts w:ascii="Times New Roman" w:hAnsi="Times New Roman" w:cs="Times New Roman"/>
        </w:rPr>
        <w:t>прыгивание</w:t>
      </w:r>
      <w:proofErr w:type="spellEnd"/>
      <w:r>
        <w:rPr>
          <w:rFonts w:ascii="Times New Roman" w:hAnsi="Times New Roman" w:cs="Times New Roman"/>
        </w:rPr>
        <w:t>;</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 xml:space="preserve">при </w:t>
      </w:r>
      <w:proofErr w:type="spellStart"/>
      <w:r>
        <w:rPr>
          <w:rFonts w:ascii="Times New Roman" w:hAnsi="Times New Roman" w:cs="Times New Roman"/>
        </w:rPr>
        <w:t>напрыгивании</w:t>
      </w:r>
      <w:proofErr w:type="spellEnd"/>
      <w:r>
        <w:rPr>
          <w:rFonts w:ascii="Times New Roman" w:hAnsi="Times New Roman" w:cs="Times New Roman"/>
        </w:rPr>
        <w:t xml:space="preserve"> руки отводят назад для активного взмаха (создается впечатл</w:t>
      </w:r>
      <w:r>
        <w:rPr>
          <w:rFonts w:ascii="Times New Roman" w:hAnsi="Times New Roman" w:cs="Times New Roman"/>
        </w:rPr>
        <w:t>е</w:t>
      </w:r>
      <w:r>
        <w:rPr>
          <w:rFonts w:ascii="Times New Roman" w:hAnsi="Times New Roman" w:cs="Times New Roman"/>
        </w:rPr>
        <w:t>ние, что тело взлетает вверх с помощью рук);</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после активного взмаха левая рука останавливается на уровне плеча, а правая отв</w:t>
      </w:r>
      <w:r>
        <w:rPr>
          <w:rFonts w:ascii="Times New Roman" w:hAnsi="Times New Roman" w:cs="Times New Roman"/>
        </w:rPr>
        <w:t>о</w:t>
      </w:r>
      <w:r>
        <w:rPr>
          <w:rFonts w:ascii="Times New Roman" w:hAnsi="Times New Roman" w:cs="Times New Roman"/>
        </w:rPr>
        <w:t>дится назад для подготовки к удару;</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удар выполняется хлесткой кистью руки, при этом с мячом соприкасается вся л</w:t>
      </w:r>
      <w:r>
        <w:rPr>
          <w:rFonts w:ascii="Times New Roman" w:hAnsi="Times New Roman" w:cs="Times New Roman"/>
        </w:rPr>
        <w:t>а</w:t>
      </w:r>
      <w:r>
        <w:rPr>
          <w:rFonts w:ascii="Times New Roman" w:hAnsi="Times New Roman" w:cs="Times New Roman"/>
        </w:rPr>
        <w:t>донь;</w:t>
      </w:r>
    </w:p>
    <w:p w:rsidR="00557CE9" w:rsidRDefault="00557CE9" w:rsidP="00557CE9">
      <w:pPr>
        <w:pStyle w:val="a3"/>
        <w:numPr>
          <w:ilvl w:val="0"/>
          <w:numId w:val="11"/>
        </w:numPr>
        <w:ind w:hanging="720"/>
        <w:rPr>
          <w:rFonts w:ascii="Times New Roman" w:hAnsi="Times New Roman" w:cs="Times New Roman"/>
        </w:rPr>
      </w:pPr>
      <w:r>
        <w:rPr>
          <w:rFonts w:ascii="Times New Roman" w:hAnsi="Times New Roman" w:cs="Times New Roman"/>
        </w:rPr>
        <w:t>после выполнения удара игрок мягко приземляется на согнутые в коленях ноги, что предупреждает травмы ног.</w:t>
      </w:r>
    </w:p>
    <w:p w:rsidR="00557CE9" w:rsidRDefault="00557CE9" w:rsidP="00557CE9">
      <w:pPr>
        <w:rPr>
          <w:rFonts w:ascii="Times New Roman" w:hAnsi="Times New Roman" w:cs="Times New Roman"/>
        </w:rPr>
      </w:pPr>
      <w:r>
        <w:rPr>
          <w:rFonts w:ascii="Times New Roman" w:hAnsi="Times New Roman" w:cs="Times New Roman"/>
        </w:rPr>
        <w:t xml:space="preserve">Нападающим ударом завершаются усилия </w:t>
      </w:r>
      <w:proofErr w:type="gramStart"/>
      <w:r>
        <w:rPr>
          <w:rFonts w:ascii="Times New Roman" w:hAnsi="Times New Roman" w:cs="Times New Roman"/>
        </w:rPr>
        <w:t>игроков</w:t>
      </w:r>
      <w:proofErr w:type="gramEnd"/>
      <w:r>
        <w:rPr>
          <w:rFonts w:ascii="Times New Roman" w:hAnsi="Times New Roman" w:cs="Times New Roman"/>
        </w:rPr>
        <w:t xml:space="preserve"> свей команды, принявших мяч и сд</w:t>
      </w:r>
      <w:r>
        <w:rPr>
          <w:rFonts w:ascii="Times New Roman" w:hAnsi="Times New Roman" w:cs="Times New Roman"/>
        </w:rPr>
        <w:t>е</w:t>
      </w:r>
      <w:r>
        <w:rPr>
          <w:rFonts w:ascii="Times New Roman" w:hAnsi="Times New Roman" w:cs="Times New Roman"/>
        </w:rPr>
        <w:t>лавших передачу. Главное для нападающего – стремление пробить любой мяч, летящий выше се</w:t>
      </w:r>
      <w:r>
        <w:rPr>
          <w:rFonts w:ascii="Times New Roman" w:hAnsi="Times New Roman" w:cs="Times New Roman"/>
        </w:rPr>
        <w:t>т</w:t>
      </w:r>
      <w:r>
        <w:rPr>
          <w:rFonts w:ascii="Times New Roman" w:hAnsi="Times New Roman" w:cs="Times New Roman"/>
        </w:rPr>
        <w:t>ки.</w:t>
      </w:r>
    </w:p>
    <w:p w:rsidR="00557CE9" w:rsidRDefault="00557CE9" w:rsidP="008C313A">
      <w:pPr>
        <w:spacing w:before="120" w:after="120"/>
        <w:jc w:val="center"/>
        <w:rPr>
          <w:rFonts w:ascii="Times New Roman" w:hAnsi="Times New Roman" w:cs="Times New Roman"/>
        </w:rPr>
      </w:pPr>
      <w:r>
        <w:rPr>
          <w:rFonts w:ascii="Times New Roman" w:hAnsi="Times New Roman" w:cs="Times New Roman"/>
        </w:rPr>
        <w:t>Упражнения для владения нападающим ударом</w:t>
      </w:r>
    </w:p>
    <w:p w:rsidR="00557CE9" w:rsidRDefault="00557CE9" w:rsidP="00557CE9">
      <w:pPr>
        <w:rPr>
          <w:rFonts w:ascii="Times New Roman" w:hAnsi="Times New Roman" w:cs="Times New Roman"/>
        </w:rPr>
      </w:pPr>
      <w:r>
        <w:rPr>
          <w:rFonts w:ascii="Times New Roman" w:hAnsi="Times New Roman" w:cs="Times New Roman"/>
        </w:rPr>
        <w:t>При овладении нападающим ударом целесообразно использовать следующие подводящие упражнения:</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прыжок вверх толчком двумя ногами;</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то же, после перемещений и остановки;</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то же с поворотом на 90 и 180 градусов;</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прыжок вверх толчком двумя ногами после разбега в один, два или три шага;</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 xml:space="preserve">овладение </w:t>
      </w:r>
      <w:proofErr w:type="spellStart"/>
      <w:r>
        <w:rPr>
          <w:rFonts w:ascii="Times New Roman" w:hAnsi="Times New Roman" w:cs="Times New Roman"/>
        </w:rPr>
        <w:t>напрыгиванием</w:t>
      </w:r>
      <w:proofErr w:type="spellEnd"/>
      <w:r>
        <w:rPr>
          <w:rFonts w:ascii="Times New Roman" w:hAnsi="Times New Roman" w:cs="Times New Roman"/>
        </w:rPr>
        <w:t xml:space="preserve"> и ритмом разбега, используя разбег под счет, по разме</w:t>
      </w:r>
      <w:r>
        <w:rPr>
          <w:rFonts w:ascii="Times New Roman" w:hAnsi="Times New Roman" w:cs="Times New Roman"/>
        </w:rPr>
        <w:t>т</w:t>
      </w:r>
      <w:r>
        <w:rPr>
          <w:rFonts w:ascii="Times New Roman" w:hAnsi="Times New Roman" w:cs="Times New Roman"/>
        </w:rPr>
        <w:t>ке;</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освоение удара кистью по мячу, используя кистевые удары в пол (удобно выпо</w:t>
      </w:r>
      <w:r>
        <w:rPr>
          <w:rFonts w:ascii="Times New Roman" w:hAnsi="Times New Roman" w:cs="Times New Roman"/>
        </w:rPr>
        <w:t>л</w:t>
      </w:r>
      <w:r>
        <w:rPr>
          <w:rFonts w:ascii="Times New Roman" w:hAnsi="Times New Roman" w:cs="Times New Roman"/>
        </w:rPr>
        <w:t xml:space="preserve">нять в парах) или выполнение серий ударов кистью </w:t>
      </w:r>
      <w:proofErr w:type="gramStart"/>
      <w:r>
        <w:rPr>
          <w:rFonts w:ascii="Times New Roman" w:hAnsi="Times New Roman" w:cs="Times New Roman"/>
        </w:rPr>
        <w:t>в</w:t>
      </w:r>
      <w:proofErr w:type="gramEnd"/>
      <w:r>
        <w:rPr>
          <w:rFonts w:ascii="Times New Roman" w:hAnsi="Times New Roman" w:cs="Times New Roman"/>
        </w:rPr>
        <w:t xml:space="preserve"> по мячу у стены;</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броски теннисного мяча через сетку в прыжке с разбега;</w:t>
      </w:r>
    </w:p>
    <w:p w:rsidR="00557CE9" w:rsidRDefault="00557CE9" w:rsidP="00557CE9">
      <w:pPr>
        <w:pStyle w:val="a3"/>
        <w:numPr>
          <w:ilvl w:val="0"/>
          <w:numId w:val="12"/>
        </w:numPr>
        <w:ind w:hanging="720"/>
        <w:rPr>
          <w:rFonts w:ascii="Times New Roman" w:hAnsi="Times New Roman" w:cs="Times New Roman"/>
        </w:rPr>
      </w:pPr>
      <w:r>
        <w:rPr>
          <w:rFonts w:ascii="Times New Roman" w:hAnsi="Times New Roman" w:cs="Times New Roman"/>
        </w:rPr>
        <w:t>броски волейбольного мяча двумя руками через сетку в прыжке с места, с разбега.</w:t>
      </w:r>
    </w:p>
    <w:p w:rsidR="00557CE9" w:rsidRDefault="00557CE9" w:rsidP="00557CE9">
      <w:pPr>
        <w:rPr>
          <w:rFonts w:ascii="Times New Roman" w:hAnsi="Times New Roman" w:cs="Times New Roman"/>
        </w:rPr>
      </w:pPr>
      <w:r>
        <w:rPr>
          <w:rFonts w:ascii="Times New Roman" w:hAnsi="Times New Roman" w:cs="Times New Roman"/>
        </w:rPr>
        <w:t>В качестве основных упражнений при освоении нападающего удара можно рекоменд</w:t>
      </w:r>
      <w:r w:rsidR="008C313A">
        <w:rPr>
          <w:rFonts w:ascii="Times New Roman" w:hAnsi="Times New Roman" w:cs="Times New Roman"/>
        </w:rPr>
        <w:t>о</w:t>
      </w:r>
      <w:r>
        <w:rPr>
          <w:rFonts w:ascii="Times New Roman" w:hAnsi="Times New Roman" w:cs="Times New Roman"/>
        </w:rPr>
        <w:t xml:space="preserve">вать </w:t>
      </w:r>
      <w:proofErr w:type="gramStart"/>
      <w:r>
        <w:rPr>
          <w:rFonts w:ascii="Times New Roman" w:hAnsi="Times New Roman" w:cs="Times New Roman"/>
        </w:rPr>
        <w:t>такие</w:t>
      </w:r>
      <w:proofErr w:type="gramEnd"/>
      <w:r>
        <w:rPr>
          <w:rFonts w:ascii="Times New Roman" w:hAnsi="Times New Roman" w:cs="Times New Roman"/>
        </w:rPr>
        <w:t>:</w:t>
      </w:r>
    </w:p>
    <w:p w:rsidR="00557CE9" w:rsidRDefault="008C313A" w:rsidP="008C313A">
      <w:pPr>
        <w:pStyle w:val="a3"/>
        <w:numPr>
          <w:ilvl w:val="0"/>
          <w:numId w:val="13"/>
        </w:numPr>
        <w:ind w:hanging="720"/>
        <w:rPr>
          <w:rFonts w:ascii="Times New Roman" w:hAnsi="Times New Roman" w:cs="Times New Roman"/>
        </w:rPr>
      </w:pPr>
      <w:r>
        <w:rPr>
          <w:rFonts w:ascii="Times New Roman" w:hAnsi="Times New Roman" w:cs="Times New Roman"/>
        </w:rPr>
        <w:t xml:space="preserve">удар по летящему мячу с </w:t>
      </w:r>
      <w:proofErr w:type="spellStart"/>
      <w:r>
        <w:rPr>
          <w:rFonts w:ascii="Times New Roman" w:hAnsi="Times New Roman" w:cs="Times New Roman"/>
        </w:rPr>
        <w:t>подброса</w:t>
      </w:r>
      <w:proofErr w:type="spellEnd"/>
      <w:r>
        <w:rPr>
          <w:rFonts w:ascii="Times New Roman" w:hAnsi="Times New Roman" w:cs="Times New Roman"/>
        </w:rPr>
        <w:t xml:space="preserve"> его партнером на разную высоту (в прыжке с места, в прыжке с разбега);</w:t>
      </w:r>
    </w:p>
    <w:p w:rsidR="008C313A" w:rsidRDefault="008C313A" w:rsidP="008C313A">
      <w:pPr>
        <w:pStyle w:val="a3"/>
        <w:numPr>
          <w:ilvl w:val="0"/>
          <w:numId w:val="13"/>
        </w:numPr>
        <w:ind w:hanging="720"/>
        <w:rPr>
          <w:rFonts w:ascii="Times New Roman" w:hAnsi="Times New Roman" w:cs="Times New Roman"/>
        </w:rPr>
      </w:pPr>
      <w:r>
        <w:rPr>
          <w:rFonts w:ascii="Times New Roman" w:hAnsi="Times New Roman" w:cs="Times New Roman"/>
        </w:rPr>
        <w:t xml:space="preserve">удар через сетку с </w:t>
      </w:r>
      <w:proofErr w:type="gramStart"/>
      <w:r>
        <w:rPr>
          <w:rFonts w:ascii="Times New Roman" w:hAnsi="Times New Roman" w:cs="Times New Roman"/>
        </w:rPr>
        <w:t>собственного</w:t>
      </w:r>
      <w:proofErr w:type="gramEnd"/>
      <w:r>
        <w:rPr>
          <w:rFonts w:ascii="Times New Roman" w:hAnsi="Times New Roman" w:cs="Times New Roman"/>
        </w:rPr>
        <w:t xml:space="preserve"> </w:t>
      </w:r>
      <w:proofErr w:type="spellStart"/>
      <w:r>
        <w:rPr>
          <w:rFonts w:ascii="Times New Roman" w:hAnsi="Times New Roman" w:cs="Times New Roman"/>
        </w:rPr>
        <w:t>подброса</w:t>
      </w:r>
      <w:proofErr w:type="spellEnd"/>
      <w:r>
        <w:rPr>
          <w:rFonts w:ascii="Times New Roman" w:hAnsi="Times New Roman" w:cs="Times New Roman"/>
        </w:rPr>
        <w:t>;</w:t>
      </w:r>
    </w:p>
    <w:p w:rsidR="008C313A" w:rsidRDefault="008C313A" w:rsidP="008C313A">
      <w:pPr>
        <w:pStyle w:val="a3"/>
        <w:numPr>
          <w:ilvl w:val="0"/>
          <w:numId w:val="13"/>
        </w:numPr>
        <w:ind w:hanging="720"/>
        <w:rPr>
          <w:rFonts w:ascii="Times New Roman" w:hAnsi="Times New Roman" w:cs="Times New Roman"/>
        </w:rPr>
      </w:pPr>
      <w:r>
        <w:rPr>
          <w:rFonts w:ascii="Times New Roman" w:hAnsi="Times New Roman" w:cs="Times New Roman"/>
        </w:rPr>
        <w:lastRenderedPageBreak/>
        <w:t>нападающие удары после передачи пасующего по ходу разбега из 4 зоны в 5 зону, а также из 2 зоны в 1 зону;</w:t>
      </w:r>
    </w:p>
    <w:p w:rsidR="008C313A" w:rsidRDefault="008C313A" w:rsidP="008C313A">
      <w:pPr>
        <w:pStyle w:val="a3"/>
        <w:numPr>
          <w:ilvl w:val="0"/>
          <w:numId w:val="13"/>
        </w:numPr>
        <w:ind w:hanging="720"/>
        <w:rPr>
          <w:rFonts w:ascii="Times New Roman" w:hAnsi="Times New Roman" w:cs="Times New Roman"/>
        </w:rPr>
      </w:pPr>
      <w:r>
        <w:rPr>
          <w:rFonts w:ascii="Times New Roman" w:hAnsi="Times New Roman" w:cs="Times New Roman"/>
        </w:rPr>
        <w:t>нападающие удары после передач средних по высоте, затем высоких и низких;</w:t>
      </w:r>
    </w:p>
    <w:p w:rsidR="008C313A" w:rsidRDefault="008C313A" w:rsidP="008C313A">
      <w:pPr>
        <w:pStyle w:val="a3"/>
        <w:numPr>
          <w:ilvl w:val="0"/>
          <w:numId w:val="13"/>
        </w:numPr>
        <w:ind w:hanging="720"/>
        <w:rPr>
          <w:rFonts w:ascii="Times New Roman" w:hAnsi="Times New Roman" w:cs="Times New Roman"/>
        </w:rPr>
      </w:pPr>
      <w:r>
        <w:rPr>
          <w:rFonts w:ascii="Times New Roman" w:hAnsi="Times New Roman" w:cs="Times New Roman"/>
        </w:rPr>
        <w:t>нападающие удары после передач, удаленных от сетки.</w:t>
      </w:r>
    </w:p>
    <w:p w:rsidR="008C313A" w:rsidRDefault="008C313A" w:rsidP="008C313A">
      <w:pPr>
        <w:spacing w:after="120"/>
        <w:rPr>
          <w:rFonts w:ascii="Times New Roman" w:hAnsi="Times New Roman" w:cs="Times New Roman"/>
        </w:rPr>
      </w:pPr>
      <w:r>
        <w:rPr>
          <w:rFonts w:ascii="Times New Roman" w:hAnsi="Times New Roman" w:cs="Times New Roman"/>
        </w:rPr>
        <w:t>По мере освоения этих упражнений переходят к выполнению нападающих ударов, пр</w:t>
      </w:r>
      <w:r>
        <w:rPr>
          <w:rFonts w:ascii="Times New Roman" w:hAnsi="Times New Roman" w:cs="Times New Roman"/>
        </w:rPr>
        <w:t>и</w:t>
      </w:r>
      <w:r>
        <w:rPr>
          <w:rFonts w:ascii="Times New Roman" w:hAnsi="Times New Roman" w:cs="Times New Roman"/>
        </w:rPr>
        <w:t>ближая их к условиям игры.</w:t>
      </w:r>
    </w:p>
    <w:tbl>
      <w:tblPr>
        <w:tblStyle w:val="a6"/>
        <w:tblW w:w="0" w:type="auto"/>
        <w:jc w:val="center"/>
        <w:tblInd w:w="-585" w:type="dxa"/>
        <w:tblLook w:val="04A0"/>
      </w:tblPr>
      <w:tblGrid>
        <w:gridCol w:w="2492"/>
        <w:gridCol w:w="5812"/>
      </w:tblGrid>
      <w:tr w:rsidR="008C313A" w:rsidTr="00EB4D47">
        <w:trPr>
          <w:jc w:val="center"/>
        </w:trPr>
        <w:tc>
          <w:tcPr>
            <w:tcW w:w="2492" w:type="dxa"/>
          </w:tcPr>
          <w:p w:rsidR="008C313A" w:rsidRPr="00B42DFB" w:rsidRDefault="008C313A" w:rsidP="00693269">
            <w:pPr>
              <w:ind w:firstLine="0"/>
              <w:jc w:val="center"/>
              <w:rPr>
                <w:rFonts w:ascii="Times New Roman" w:hAnsi="Times New Roman" w:cs="Times New Roman"/>
              </w:rPr>
            </w:pPr>
            <w:r>
              <w:rPr>
                <w:rFonts w:ascii="Times New Roman" w:hAnsi="Times New Roman" w:cs="Times New Roman"/>
              </w:rPr>
              <w:t>ОШИБКИ</w:t>
            </w:r>
          </w:p>
        </w:tc>
        <w:tc>
          <w:tcPr>
            <w:tcW w:w="5812" w:type="dxa"/>
          </w:tcPr>
          <w:p w:rsidR="008C313A" w:rsidRPr="00B42DFB" w:rsidRDefault="008C313A" w:rsidP="00693269">
            <w:pPr>
              <w:ind w:firstLine="0"/>
              <w:jc w:val="center"/>
              <w:rPr>
                <w:rFonts w:ascii="Times New Roman" w:hAnsi="Times New Roman" w:cs="Times New Roman"/>
              </w:rPr>
            </w:pPr>
            <w:r>
              <w:rPr>
                <w:rFonts w:ascii="Times New Roman" w:hAnsi="Times New Roman" w:cs="Times New Roman"/>
              </w:rPr>
              <w:t>КАК ИХ ИСПРАВИТЬ</w:t>
            </w:r>
          </w:p>
        </w:tc>
      </w:tr>
      <w:tr w:rsidR="008C313A" w:rsidTr="00EB4D47">
        <w:trPr>
          <w:jc w:val="center"/>
        </w:trPr>
        <w:tc>
          <w:tcPr>
            <w:tcW w:w="2492" w:type="dxa"/>
            <w:vAlign w:val="center"/>
          </w:tcPr>
          <w:p w:rsidR="008C313A" w:rsidRPr="00B42DFB" w:rsidRDefault="008C313A" w:rsidP="00693269">
            <w:pPr>
              <w:ind w:firstLine="0"/>
              <w:rPr>
                <w:rFonts w:ascii="Times New Roman" w:hAnsi="Times New Roman" w:cs="Times New Roman"/>
              </w:rPr>
            </w:pPr>
            <w:r>
              <w:rPr>
                <w:rFonts w:ascii="Times New Roman" w:hAnsi="Times New Roman" w:cs="Times New Roman"/>
              </w:rPr>
              <w:t>1. Несвоевр</w:t>
            </w:r>
            <w:r>
              <w:rPr>
                <w:rFonts w:ascii="Times New Roman" w:hAnsi="Times New Roman" w:cs="Times New Roman"/>
              </w:rPr>
              <w:t>е</w:t>
            </w:r>
            <w:r>
              <w:rPr>
                <w:rFonts w:ascii="Times New Roman" w:hAnsi="Times New Roman" w:cs="Times New Roman"/>
              </w:rPr>
              <w:t>менный выход на удар, непр</w:t>
            </w:r>
            <w:r>
              <w:rPr>
                <w:rFonts w:ascii="Times New Roman" w:hAnsi="Times New Roman" w:cs="Times New Roman"/>
              </w:rPr>
              <w:t>а</w:t>
            </w:r>
            <w:r>
              <w:rPr>
                <w:rFonts w:ascii="Times New Roman" w:hAnsi="Times New Roman" w:cs="Times New Roman"/>
              </w:rPr>
              <w:t>вильный вектор разбега</w:t>
            </w:r>
          </w:p>
        </w:tc>
        <w:tc>
          <w:tcPr>
            <w:tcW w:w="5812" w:type="dxa"/>
            <w:vAlign w:val="center"/>
          </w:tcPr>
          <w:p w:rsidR="008C313A" w:rsidRPr="00B42DFB" w:rsidRDefault="008C313A" w:rsidP="00693269">
            <w:pPr>
              <w:ind w:firstLine="0"/>
              <w:rPr>
                <w:rFonts w:ascii="Times New Roman" w:hAnsi="Times New Roman" w:cs="Times New Roman"/>
              </w:rPr>
            </w:pPr>
            <w:r>
              <w:rPr>
                <w:rFonts w:ascii="Times New Roman" w:hAnsi="Times New Roman" w:cs="Times New Roman"/>
              </w:rPr>
              <w:t>Первый шаг определяет время выхода на удар (мяч отр</w:t>
            </w:r>
            <w:r>
              <w:rPr>
                <w:rFonts w:ascii="Times New Roman" w:hAnsi="Times New Roman" w:cs="Times New Roman"/>
              </w:rPr>
              <w:t>ы</w:t>
            </w:r>
            <w:r>
              <w:rPr>
                <w:rFonts w:ascii="Times New Roman" w:hAnsi="Times New Roman" w:cs="Times New Roman"/>
              </w:rPr>
              <w:t>вается от рук пасующего), вторым шагом выбирается н</w:t>
            </w:r>
            <w:r>
              <w:rPr>
                <w:rFonts w:ascii="Times New Roman" w:hAnsi="Times New Roman" w:cs="Times New Roman"/>
              </w:rPr>
              <w:t>а</w:t>
            </w:r>
            <w:r>
              <w:rPr>
                <w:rFonts w:ascii="Times New Roman" w:hAnsi="Times New Roman" w:cs="Times New Roman"/>
              </w:rPr>
              <w:t>правление разбега, третий шаг – мощный толчок с акти</w:t>
            </w:r>
            <w:r>
              <w:rPr>
                <w:rFonts w:ascii="Times New Roman" w:hAnsi="Times New Roman" w:cs="Times New Roman"/>
              </w:rPr>
              <w:t>в</w:t>
            </w:r>
            <w:r>
              <w:rPr>
                <w:rFonts w:ascii="Times New Roman" w:hAnsi="Times New Roman" w:cs="Times New Roman"/>
              </w:rPr>
              <w:t>ным взмахом двух рук</w:t>
            </w:r>
          </w:p>
        </w:tc>
      </w:tr>
      <w:tr w:rsidR="008C313A" w:rsidTr="00EB4D47">
        <w:trPr>
          <w:jc w:val="center"/>
        </w:trPr>
        <w:tc>
          <w:tcPr>
            <w:tcW w:w="2492" w:type="dxa"/>
            <w:vAlign w:val="center"/>
          </w:tcPr>
          <w:p w:rsidR="008C313A" w:rsidRPr="00B42DFB" w:rsidRDefault="008C313A" w:rsidP="00693269">
            <w:pPr>
              <w:ind w:firstLine="0"/>
              <w:rPr>
                <w:rFonts w:ascii="Times New Roman" w:hAnsi="Times New Roman" w:cs="Times New Roman"/>
              </w:rPr>
            </w:pPr>
            <w:r>
              <w:rPr>
                <w:rFonts w:ascii="Times New Roman" w:hAnsi="Times New Roman" w:cs="Times New Roman"/>
              </w:rPr>
              <w:t>2. Короткий стопор</w:t>
            </w:r>
            <w:r>
              <w:rPr>
                <w:rFonts w:ascii="Times New Roman" w:hAnsi="Times New Roman" w:cs="Times New Roman"/>
              </w:rPr>
              <w:t>я</w:t>
            </w:r>
            <w:r>
              <w:rPr>
                <w:rFonts w:ascii="Times New Roman" w:hAnsi="Times New Roman" w:cs="Times New Roman"/>
              </w:rPr>
              <w:t>щий шаг с п</w:t>
            </w:r>
            <w:r>
              <w:rPr>
                <w:rFonts w:ascii="Times New Roman" w:hAnsi="Times New Roman" w:cs="Times New Roman"/>
              </w:rPr>
              <w:t>о</w:t>
            </w:r>
            <w:r>
              <w:rPr>
                <w:rFonts w:ascii="Times New Roman" w:hAnsi="Times New Roman" w:cs="Times New Roman"/>
              </w:rPr>
              <w:t>становкой ног на носок</w:t>
            </w:r>
          </w:p>
        </w:tc>
        <w:tc>
          <w:tcPr>
            <w:tcW w:w="5812" w:type="dxa"/>
            <w:vAlign w:val="center"/>
          </w:tcPr>
          <w:p w:rsidR="008C313A" w:rsidRPr="00B42DFB" w:rsidRDefault="008C313A" w:rsidP="00693269">
            <w:pPr>
              <w:ind w:firstLine="0"/>
              <w:rPr>
                <w:rFonts w:ascii="Times New Roman" w:hAnsi="Times New Roman" w:cs="Times New Roman"/>
              </w:rPr>
            </w:pPr>
            <w:r>
              <w:rPr>
                <w:rFonts w:ascii="Times New Roman" w:hAnsi="Times New Roman" w:cs="Times New Roman"/>
              </w:rPr>
              <w:t xml:space="preserve">Увеличить последний шаг в разбеге, выполнять </w:t>
            </w:r>
            <w:proofErr w:type="gramStart"/>
            <w:r>
              <w:rPr>
                <w:rFonts w:ascii="Times New Roman" w:hAnsi="Times New Roman" w:cs="Times New Roman"/>
              </w:rPr>
              <w:t>прыжок</w:t>
            </w:r>
            <w:proofErr w:type="gramEnd"/>
            <w:r>
              <w:rPr>
                <w:rFonts w:ascii="Times New Roman" w:hAnsi="Times New Roman" w:cs="Times New Roman"/>
              </w:rPr>
              <w:t xml:space="preserve"> начиная с пятки</w:t>
            </w:r>
          </w:p>
        </w:tc>
      </w:tr>
      <w:tr w:rsidR="008C313A" w:rsidTr="00EB4D47">
        <w:trPr>
          <w:jc w:val="center"/>
        </w:trPr>
        <w:tc>
          <w:tcPr>
            <w:tcW w:w="2492" w:type="dxa"/>
          </w:tcPr>
          <w:p w:rsidR="008C313A" w:rsidRPr="00B42DFB" w:rsidRDefault="008C313A" w:rsidP="00693269">
            <w:pPr>
              <w:ind w:firstLine="0"/>
              <w:rPr>
                <w:rFonts w:ascii="Times New Roman" w:hAnsi="Times New Roman" w:cs="Times New Roman"/>
              </w:rPr>
            </w:pPr>
            <w:r>
              <w:rPr>
                <w:rFonts w:ascii="Times New Roman" w:hAnsi="Times New Roman" w:cs="Times New Roman"/>
              </w:rPr>
              <w:t>3. Мяч летит в  аут п</w:t>
            </w:r>
            <w:r>
              <w:rPr>
                <w:rFonts w:ascii="Times New Roman" w:hAnsi="Times New Roman" w:cs="Times New Roman"/>
              </w:rPr>
              <w:t>а</w:t>
            </w:r>
            <w:r>
              <w:rPr>
                <w:rFonts w:ascii="Times New Roman" w:hAnsi="Times New Roman" w:cs="Times New Roman"/>
              </w:rPr>
              <w:t>раллельно полу</w:t>
            </w:r>
          </w:p>
        </w:tc>
        <w:tc>
          <w:tcPr>
            <w:tcW w:w="5812" w:type="dxa"/>
          </w:tcPr>
          <w:p w:rsidR="008C313A" w:rsidRPr="00B42DFB" w:rsidRDefault="008C313A" w:rsidP="00693269">
            <w:pPr>
              <w:ind w:firstLine="0"/>
              <w:rPr>
                <w:rFonts w:ascii="Times New Roman" w:hAnsi="Times New Roman" w:cs="Times New Roman"/>
              </w:rPr>
            </w:pPr>
            <w:r>
              <w:rPr>
                <w:rFonts w:ascii="Times New Roman" w:hAnsi="Times New Roman" w:cs="Times New Roman"/>
              </w:rPr>
              <w:t>Повысить точку удара, расслабить кисть для хлес</w:t>
            </w:r>
            <w:r>
              <w:rPr>
                <w:rFonts w:ascii="Times New Roman" w:hAnsi="Times New Roman" w:cs="Times New Roman"/>
              </w:rPr>
              <w:t>т</w:t>
            </w:r>
            <w:r>
              <w:rPr>
                <w:rFonts w:ascii="Times New Roman" w:hAnsi="Times New Roman" w:cs="Times New Roman"/>
              </w:rPr>
              <w:t>кого удара</w:t>
            </w:r>
          </w:p>
        </w:tc>
      </w:tr>
      <w:tr w:rsidR="008C313A" w:rsidTr="00EB4D47">
        <w:trPr>
          <w:jc w:val="center"/>
        </w:trPr>
        <w:tc>
          <w:tcPr>
            <w:tcW w:w="2492" w:type="dxa"/>
          </w:tcPr>
          <w:p w:rsidR="008C313A" w:rsidRPr="00B42DFB" w:rsidRDefault="008C313A" w:rsidP="00693269">
            <w:pPr>
              <w:ind w:firstLine="0"/>
              <w:rPr>
                <w:rFonts w:ascii="Times New Roman" w:hAnsi="Times New Roman" w:cs="Times New Roman"/>
              </w:rPr>
            </w:pPr>
            <w:r>
              <w:rPr>
                <w:rFonts w:ascii="Times New Roman" w:hAnsi="Times New Roman" w:cs="Times New Roman"/>
              </w:rPr>
              <w:t>4. Жесткое приземл</w:t>
            </w:r>
            <w:r>
              <w:rPr>
                <w:rFonts w:ascii="Times New Roman" w:hAnsi="Times New Roman" w:cs="Times New Roman"/>
              </w:rPr>
              <w:t>е</w:t>
            </w:r>
            <w:r>
              <w:rPr>
                <w:rFonts w:ascii="Times New Roman" w:hAnsi="Times New Roman" w:cs="Times New Roman"/>
              </w:rPr>
              <w:t>ние на прямые ноги</w:t>
            </w:r>
          </w:p>
        </w:tc>
        <w:tc>
          <w:tcPr>
            <w:tcW w:w="5812" w:type="dxa"/>
          </w:tcPr>
          <w:p w:rsidR="008C313A" w:rsidRPr="00B42DFB" w:rsidRDefault="008C313A" w:rsidP="00693269">
            <w:pPr>
              <w:ind w:firstLine="0"/>
              <w:rPr>
                <w:rFonts w:ascii="Times New Roman" w:hAnsi="Times New Roman" w:cs="Times New Roman"/>
              </w:rPr>
            </w:pPr>
            <w:r>
              <w:rPr>
                <w:rFonts w:ascii="Times New Roman" w:hAnsi="Times New Roman" w:cs="Times New Roman"/>
              </w:rPr>
              <w:t>Амортизировать приземление сгибанием колен</w:t>
            </w:r>
          </w:p>
        </w:tc>
      </w:tr>
    </w:tbl>
    <w:p w:rsidR="008C313A" w:rsidRDefault="008C313A" w:rsidP="00693269">
      <w:pPr>
        <w:spacing w:before="120" w:after="120"/>
        <w:ind w:firstLine="0"/>
        <w:jc w:val="center"/>
        <w:rPr>
          <w:rFonts w:ascii="Times New Roman" w:hAnsi="Times New Roman" w:cs="Times New Roman"/>
        </w:rPr>
      </w:pPr>
      <w:r>
        <w:rPr>
          <w:rFonts w:ascii="Times New Roman" w:hAnsi="Times New Roman" w:cs="Times New Roman"/>
        </w:rPr>
        <w:t>Блок</w:t>
      </w:r>
    </w:p>
    <w:p w:rsidR="008C313A" w:rsidRDefault="00693269" w:rsidP="008C313A">
      <w:pPr>
        <w:rPr>
          <w:rFonts w:ascii="Times New Roman" w:hAnsi="Times New Roman" w:cs="Times New Roman"/>
        </w:rPr>
      </w:pPr>
      <w:r>
        <w:rPr>
          <w:rFonts w:ascii="Times New Roman" w:hAnsi="Times New Roman" w:cs="Times New Roman"/>
          <w:noProof/>
          <w:lang w:eastAsia="ru-RU"/>
        </w:rPr>
        <w:drawing>
          <wp:anchor distT="0" distB="0" distL="0" distR="0" simplePos="0" relativeHeight="251679744" behindDoc="0" locked="1" layoutInCell="0" allowOverlap="0">
            <wp:simplePos x="0" y="0"/>
            <wp:positionH relativeFrom="page">
              <wp:align>center</wp:align>
            </wp:positionH>
            <wp:positionV relativeFrom="paragraph">
              <wp:posOffset>709295</wp:posOffset>
            </wp:positionV>
            <wp:extent cx="1751965" cy="2076450"/>
            <wp:effectExtent l="19050" t="0" r="635" b="0"/>
            <wp:wrapTopAndBottom/>
            <wp:docPr id="25" name="Рисунок 25" descr="C:\Users\7272~1\AppData\Local\Temp\FineReader11\media\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7272~1\AppData\Local\Temp\FineReader11\media\image54.jpeg"/>
                    <pic:cNvPicPr>
                      <a:picLocks noChangeAspect="1" noChangeArrowheads="1"/>
                    </pic:cNvPicPr>
                  </pic:nvPicPr>
                  <pic:blipFill>
                    <a:blip r:embed="rId46" r:link="rId47"/>
                    <a:srcRect/>
                    <a:stretch>
                      <a:fillRect/>
                    </a:stretch>
                  </pic:blipFill>
                  <pic:spPr bwMode="auto">
                    <a:xfrm>
                      <a:off x="0" y="0"/>
                      <a:ext cx="1751965" cy="2076450"/>
                    </a:xfrm>
                    <a:prstGeom prst="rect">
                      <a:avLst/>
                    </a:prstGeom>
                    <a:noFill/>
                    <a:ln w="9525">
                      <a:noFill/>
                      <a:miter lim="800000"/>
                      <a:headEnd/>
                      <a:tailEnd/>
                    </a:ln>
                  </pic:spPr>
                </pic:pic>
              </a:graphicData>
            </a:graphic>
          </wp:anchor>
        </w:drawing>
      </w:r>
      <w:r w:rsidR="008C313A">
        <w:rPr>
          <w:rFonts w:ascii="Times New Roman" w:hAnsi="Times New Roman" w:cs="Times New Roman"/>
        </w:rPr>
        <w:t>Блок – это защитное действие, которое в некоторых случаях может являться и средством нападения. Суть блокирования заключается в том, чтобы своевременно подставить руки на пути мяча, направленного со стороны противника нападающим ударом (рис. 19). Блокирование, выпо</w:t>
      </w:r>
      <w:r w:rsidR="008C313A">
        <w:rPr>
          <w:rFonts w:ascii="Times New Roman" w:hAnsi="Times New Roman" w:cs="Times New Roman"/>
        </w:rPr>
        <w:t>л</w:t>
      </w:r>
      <w:r w:rsidR="008C313A">
        <w:rPr>
          <w:rFonts w:ascii="Times New Roman" w:hAnsi="Times New Roman" w:cs="Times New Roman"/>
        </w:rPr>
        <w:t>ненное одним игроком, называется одиночным, а двумя или тремя игроками – групповым.</w:t>
      </w:r>
    </w:p>
    <w:p w:rsidR="008C313A" w:rsidRDefault="001245C9" w:rsidP="008C313A">
      <w:pPr>
        <w:rPr>
          <w:rFonts w:ascii="Times New Roman" w:hAnsi="Times New Roman" w:cs="Times New Roman"/>
        </w:rPr>
      </w:pPr>
      <w:r>
        <w:rPr>
          <w:rFonts w:ascii="Times New Roman" w:hAnsi="Times New Roman" w:cs="Times New Roman"/>
        </w:rPr>
        <w:t>Для успешного выполнения блока необходимо выполнять следующие требования:</w:t>
      </w:r>
    </w:p>
    <w:p w:rsidR="001245C9" w:rsidRDefault="001245C9" w:rsidP="001245C9">
      <w:pPr>
        <w:pStyle w:val="a3"/>
        <w:numPr>
          <w:ilvl w:val="0"/>
          <w:numId w:val="14"/>
        </w:numPr>
        <w:ind w:hanging="720"/>
        <w:rPr>
          <w:rFonts w:ascii="Times New Roman" w:hAnsi="Times New Roman" w:cs="Times New Roman"/>
        </w:rPr>
      </w:pPr>
      <w:r>
        <w:rPr>
          <w:rFonts w:ascii="Times New Roman" w:hAnsi="Times New Roman" w:cs="Times New Roman"/>
        </w:rPr>
        <w:t>надо как можно раньше определить наиболее вероятное место нападающего дара противника, то есть место постановки блока и перемещаться в этом направлении</w:t>
      </w:r>
      <w:r w:rsidR="00145A32">
        <w:rPr>
          <w:rFonts w:ascii="Times New Roman" w:hAnsi="Times New Roman" w:cs="Times New Roman"/>
        </w:rPr>
        <w:t>, так как перемещение служит не только для выхода к месту блокирования, но для усиления толчка в прыжке;</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 xml:space="preserve">перемещаться вдоль сетки </w:t>
      </w:r>
      <w:proofErr w:type="gramStart"/>
      <w:r>
        <w:rPr>
          <w:rFonts w:ascii="Times New Roman" w:hAnsi="Times New Roman" w:cs="Times New Roman"/>
        </w:rPr>
        <w:t>блокирующий</w:t>
      </w:r>
      <w:proofErr w:type="gramEnd"/>
      <w:r>
        <w:rPr>
          <w:rFonts w:ascii="Times New Roman" w:hAnsi="Times New Roman" w:cs="Times New Roman"/>
        </w:rPr>
        <w:t xml:space="preserve"> должен приставным шагом или бегом, с</w:t>
      </w:r>
      <w:r>
        <w:rPr>
          <w:rFonts w:ascii="Times New Roman" w:hAnsi="Times New Roman" w:cs="Times New Roman"/>
        </w:rPr>
        <w:t>о</w:t>
      </w:r>
      <w:r>
        <w:rPr>
          <w:rFonts w:ascii="Times New Roman" w:hAnsi="Times New Roman" w:cs="Times New Roman"/>
        </w:rPr>
        <w:t>гнув руки в локтях и держа кисти рук на уровне груди;</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при блокировании следует дальше выносить руки над площадкой против соперн</w:t>
      </w:r>
      <w:r>
        <w:rPr>
          <w:rFonts w:ascii="Times New Roman" w:hAnsi="Times New Roman" w:cs="Times New Roman"/>
        </w:rPr>
        <w:t>и</w:t>
      </w:r>
      <w:r>
        <w:rPr>
          <w:rFonts w:ascii="Times New Roman" w:hAnsi="Times New Roman" w:cs="Times New Roman"/>
        </w:rPr>
        <w:t>ка, не касаясь при этом сетки;</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руки при блокировании надо держать так, словно предплечьями вы хотите зажать голову;</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большой палец и мизинец каждой руки разводить как можно шире;</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во время перемещения и прыжка сосредоточивать взгляд на нападающем проти</w:t>
      </w:r>
      <w:r>
        <w:rPr>
          <w:rFonts w:ascii="Times New Roman" w:hAnsi="Times New Roman" w:cs="Times New Roman"/>
        </w:rPr>
        <w:t>в</w:t>
      </w:r>
      <w:r>
        <w:rPr>
          <w:rFonts w:ascii="Times New Roman" w:hAnsi="Times New Roman" w:cs="Times New Roman"/>
        </w:rPr>
        <w:t>нике, что помогает предвидеть направление атаки;</w:t>
      </w:r>
    </w:p>
    <w:p w:rsidR="00145A32" w:rsidRDefault="00145A32" w:rsidP="001245C9">
      <w:pPr>
        <w:pStyle w:val="a3"/>
        <w:numPr>
          <w:ilvl w:val="0"/>
          <w:numId w:val="14"/>
        </w:numPr>
        <w:ind w:hanging="720"/>
        <w:rPr>
          <w:rFonts w:ascii="Times New Roman" w:hAnsi="Times New Roman" w:cs="Times New Roman"/>
        </w:rPr>
      </w:pPr>
      <w:r>
        <w:rPr>
          <w:rFonts w:ascii="Times New Roman" w:hAnsi="Times New Roman" w:cs="Times New Roman"/>
        </w:rPr>
        <w:t xml:space="preserve">мягко приземляться после постановки блока и быть готовым к </w:t>
      </w:r>
      <w:proofErr w:type="spellStart"/>
      <w:r>
        <w:rPr>
          <w:rFonts w:ascii="Times New Roman" w:hAnsi="Times New Roman" w:cs="Times New Roman"/>
        </w:rPr>
        <w:t>самостраховке</w:t>
      </w:r>
      <w:proofErr w:type="spellEnd"/>
      <w:r>
        <w:rPr>
          <w:rFonts w:ascii="Times New Roman" w:hAnsi="Times New Roman" w:cs="Times New Roman"/>
        </w:rPr>
        <w:t xml:space="preserve"> и дальнейшему ведению игры.</w:t>
      </w:r>
    </w:p>
    <w:p w:rsidR="00145A32" w:rsidRDefault="00145A32" w:rsidP="00145A32">
      <w:pPr>
        <w:rPr>
          <w:rFonts w:ascii="Times New Roman" w:hAnsi="Times New Roman" w:cs="Times New Roman"/>
        </w:rPr>
      </w:pPr>
      <w:r>
        <w:rPr>
          <w:rFonts w:ascii="Times New Roman" w:hAnsi="Times New Roman" w:cs="Times New Roman"/>
        </w:rPr>
        <w:t>осваивать и совершенствовать технику блока, этого очень важного волейбольного приема, следует постоянно.</w:t>
      </w:r>
    </w:p>
    <w:p w:rsidR="00145A32" w:rsidRDefault="00145A32" w:rsidP="008108C7">
      <w:pPr>
        <w:keepNext/>
        <w:spacing w:before="120" w:after="120"/>
        <w:ind w:firstLine="0"/>
        <w:jc w:val="center"/>
        <w:rPr>
          <w:rFonts w:ascii="Times New Roman" w:hAnsi="Times New Roman" w:cs="Times New Roman"/>
        </w:rPr>
      </w:pPr>
      <w:r>
        <w:rPr>
          <w:rFonts w:ascii="Times New Roman" w:hAnsi="Times New Roman" w:cs="Times New Roman"/>
        </w:rPr>
        <w:lastRenderedPageBreak/>
        <w:t>Упражнения для овладения и тренировки блока</w:t>
      </w:r>
    </w:p>
    <w:p w:rsidR="00145A32" w:rsidRDefault="00145A32" w:rsidP="00145A32">
      <w:pPr>
        <w:rPr>
          <w:rFonts w:ascii="Times New Roman" w:hAnsi="Times New Roman" w:cs="Times New Roman"/>
        </w:rPr>
      </w:pPr>
      <w:r>
        <w:rPr>
          <w:rFonts w:ascii="Times New Roman" w:hAnsi="Times New Roman" w:cs="Times New Roman"/>
        </w:rPr>
        <w:t>Навыками одиночного блокирования можно овладеть с помощью подводящих упражн</w:t>
      </w:r>
      <w:r>
        <w:rPr>
          <w:rFonts w:ascii="Times New Roman" w:hAnsi="Times New Roman" w:cs="Times New Roman"/>
        </w:rPr>
        <w:t>е</w:t>
      </w:r>
      <w:r>
        <w:rPr>
          <w:rFonts w:ascii="Times New Roman" w:hAnsi="Times New Roman" w:cs="Times New Roman"/>
        </w:rPr>
        <w:t>ний, имитирующих у сетки:</w:t>
      </w:r>
    </w:p>
    <w:p w:rsidR="00145A32" w:rsidRDefault="00224CD7" w:rsidP="00224CD7">
      <w:pPr>
        <w:pStyle w:val="a3"/>
        <w:numPr>
          <w:ilvl w:val="0"/>
          <w:numId w:val="15"/>
        </w:numPr>
        <w:ind w:hanging="720"/>
        <w:rPr>
          <w:rFonts w:ascii="Times New Roman" w:hAnsi="Times New Roman" w:cs="Times New Roman"/>
        </w:rPr>
      </w:pPr>
      <w:r>
        <w:rPr>
          <w:rFonts w:ascii="Times New Roman" w:hAnsi="Times New Roman" w:cs="Times New Roman"/>
        </w:rPr>
        <w:t>прыжок с места с выносом рук вверх;</w:t>
      </w:r>
    </w:p>
    <w:p w:rsidR="00224CD7" w:rsidRDefault="00224CD7" w:rsidP="00224CD7">
      <w:pPr>
        <w:pStyle w:val="a3"/>
        <w:numPr>
          <w:ilvl w:val="0"/>
          <w:numId w:val="15"/>
        </w:numPr>
        <w:ind w:hanging="720"/>
        <w:rPr>
          <w:rFonts w:ascii="Times New Roman" w:hAnsi="Times New Roman" w:cs="Times New Roman"/>
        </w:rPr>
      </w:pPr>
      <w:r>
        <w:rPr>
          <w:rFonts w:ascii="Times New Roman" w:hAnsi="Times New Roman" w:cs="Times New Roman"/>
        </w:rPr>
        <w:t xml:space="preserve">то же в парах, </w:t>
      </w:r>
      <w:proofErr w:type="gramStart"/>
      <w:r>
        <w:rPr>
          <w:rFonts w:ascii="Times New Roman" w:hAnsi="Times New Roman" w:cs="Times New Roman"/>
        </w:rPr>
        <w:t>касаясь ладонями друг друга</w:t>
      </w:r>
      <w:proofErr w:type="gramEnd"/>
      <w:r>
        <w:rPr>
          <w:rFonts w:ascii="Times New Roman" w:hAnsi="Times New Roman" w:cs="Times New Roman"/>
        </w:rPr>
        <w:t xml:space="preserve"> над сеткой в наивысшей точке прыжка;</w:t>
      </w:r>
    </w:p>
    <w:p w:rsidR="00224CD7" w:rsidRDefault="00224CD7" w:rsidP="00224CD7">
      <w:pPr>
        <w:pStyle w:val="a3"/>
        <w:numPr>
          <w:ilvl w:val="0"/>
          <w:numId w:val="15"/>
        </w:numPr>
        <w:ind w:hanging="720"/>
        <w:rPr>
          <w:rFonts w:ascii="Times New Roman" w:hAnsi="Times New Roman" w:cs="Times New Roman"/>
        </w:rPr>
      </w:pPr>
      <w:r>
        <w:rPr>
          <w:rFonts w:ascii="Times New Roman" w:hAnsi="Times New Roman" w:cs="Times New Roman"/>
        </w:rPr>
        <w:t>то же с перемещением приставным шагом влево и вправо;</w:t>
      </w:r>
    </w:p>
    <w:p w:rsidR="00224CD7" w:rsidRDefault="00224CD7" w:rsidP="00224CD7">
      <w:pPr>
        <w:rPr>
          <w:rFonts w:ascii="Times New Roman" w:hAnsi="Times New Roman" w:cs="Times New Roman"/>
        </w:rPr>
      </w:pPr>
      <w:r>
        <w:rPr>
          <w:rFonts w:ascii="Times New Roman" w:hAnsi="Times New Roman" w:cs="Times New Roman"/>
        </w:rPr>
        <w:t>Используют также подготовительные упражнения в парах:</w:t>
      </w:r>
    </w:p>
    <w:p w:rsidR="00224CD7" w:rsidRDefault="00224CD7" w:rsidP="00224CD7">
      <w:pPr>
        <w:pStyle w:val="a3"/>
        <w:numPr>
          <w:ilvl w:val="0"/>
          <w:numId w:val="16"/>
        </w:numPr>
        <w:ind w:hanging="720"/>
        <w:rPr>
          <w:rFonts w:ascii="Times New Roman" w:hAnsi="Times New Roman" w:cs="Times New Roman"/>
        </w:rPr>
      </w:pPr>
      <w:r>
        <w:rPr>
          <w:rFonts w:ascii="Times New Roman" w:hAnsi="Times New Roman" w:cs="Times New Roman"/>
        </w:rPr>
        <w:t>набрасывание мяча вверх партнером через сетку (почти вертикально), напарник выполняет прыжок и блокирование мяча;</w:t>
      </w:r>
    </w:p>
    <w:p w:rsidR="00224CD7" w:rsidRDefault="00224CD7" w:rsidP="00224CD7">
      <w:pPr>
        <w:pStyle w:val="a3"/>
        <w:numPr>
          <w:ilvl w:val="0"/>
          <w:numId w:val="16"/>
        </w:numPr>
        <w:ind w:hanging="720"/>
        <w:rPr>
          <w:rFonts w:ascii="Times New Roman" w:hAnsi="Times New Roman" w:cs="Times New Roman"/>
        </w:rPr>
      </w:pPr>
      <w:r>
        <w:rPr>
          <w:rFonts w:ascii="Times New Roman" w:hAnsi="Times New Roman" w:cs="Times New Roman"/>
        </w:rPr>
        <w:t xml:space="preserve">то же, но траекторию набрасывания или передачи </w:t>
      </w:r>
      <w:r w:rsidR="00007868">
        <w:rPr>
          <w:rFonts w:ascii="Times New Roman" w:hAnsi="Times New Roman" w:cs="Times New Roman"/>
        </w:rPr>
        <w:t>изменяют по высоте и отдале</w:t>
      </w:r>
      <w:r w:rsidR="00007868">
        <w:rPr>
          <w:rFonts w:ascii="Times New Roman" w:hAnsi="Times New Roman" w:cs="Times New Roman"/>
        </w:rPr>
        <w:t>н</w:t>
      </w:r>
      <w:r w:rsidR="00007868">
        <w:rPr>
          <w:rFonts w:ascii="Times New Roman" w:hAnsi="Times New Roman" w:cs="Times New Roman"/>
        </w:rPr>
        <w:t>ности от сетки;</w:t>
      </w:r>
    </w:p>
    <w:p w:rsidR="00007868" w:rsidRDefault="00007868" w:rsidP="00224CD7">
      <w:pPr>
        <w:pStyle w:val="a3"/>
        <w:numPr>
          <w:ilvl w:val="0"/>
          <w:numId w:val="16"/>
        </w:numPr>
        <w:ind w:hanging="720"/>
        <w:rPr>
          <w:rFonts w:ascii="Times New Roman" w:hAnsi="Times New Roman" w:cs="Times New Roman"/>
        </w:rPr>
      </w:pPr>
      <w:r>
        <w:rPr>
          <w:rFonts w:ascii="Times New Roman" w:hAnsi="Times New Roman" w:cs="Times New Roman"/>
        </w:rPr>
        <w:t xml:space="preserve">одним игроком с собственного </w:t>
      </w:r>
      <w:proofErr w:type="spellStart"/>
      <w:r>
        <w:rPr>
          <w:rFonts w:ascii="Times New Roman" w:hAnsi="Times New Roman" w:cs="Times New Roman"/>
        </w:rPr>
        <w:t>подброса</w:t>
      </w:r>
      <w:proofErr w:type="spellEnd"/>
      <w:r>
        <w:rPr>
          <w:rFonts w:ascii="Times New Roman" w:hAnsi="Times New Roman" w:cs="Times New Roman"/>
        </w:rPr>
        <w:t xml:space="preserve"> выполняется нападающий удар, а другим игроком осуществляться</w:t>
      </w:r>
      <w:r w:rsidR="007770F7">
        <w:rPr>
          <w:rFonts w:ascii="Times New Roman" w:hAnsi="Times New Roman" w:cs="Times New Roman"/>
        </w:rPr>
        <w:t xml:space="preserve"> блокирование этого удара.</w:t>
      </w:r>
    </w:p>
    <w:p w:rsidR="007770F7" w:rsidRDefault="007770F7" w:rsidP="007770F7">
      <w:pPr>
        <w:rPr>
          <w:rFonts w:ascii="Times New Roman" w:hAnsi="Times New Roman" w:cs="Times New Roman"/>
        </w:rPr>
      </w:pPr>
      <w:r>
        <w:rPr>
          <w:rFonts w:ascii="Times New Roman" w:hAnsi="Times New Roman" w:cs="Times New Roman"/>
        </w:rPr>
        <w:t>Шлифуют выполнение блока с помощью подготовительных упражнений при выполнении нападающий ударов в разных зонах площадки и после перемещений. Если нападающий удар в</w:t>
      </w:r>
      <w:r>
        <w:rPr>
          <w:rFonts w:ascii="Times New Roman" w:hAnsi="Times New Roman" w:cs="Times New Roman"/>
        </w:rPr>
        <w:t>ы</w:t>
      </w:r>
      <w:r>
        <w:rPr>
          <w:rFonts w:ascii="Times New Roman" w:hAnsi="Times New Roman" w:cs="Times New Roman"/>
        </w:rPr>
        <w:t>полняется из зоны 4, то блокирование выполняют чуть левее удара нападающего игрока, а если нападение идет из зоны 2, то блок ставят чуть правее удара нападающего.</w:t>
      </w:r>
    </w:p>
    <w:p w:rsidR="007770F7" w:rsidRDefault="007770F7" w:rsidP="007770F7">
      <w:pPr>
        <w:spacing w:after="120"/>
        <w:rPr>
          <w:rFonts w:ascii="Times New Roman" w:hAnsi="Times New Roman" w:cs="Times New Roman"/>
        </w:rPr>
      </w:pPr>
      <w:r>
        <w:rPr>
          <w:rFonts w:ascii="Times New Roman" w:hAnsi="Times New Roman" w:cs="Times New Roman"/>
        </w:rPr>
        <w:t>Для совершенствования техники блокирования упражнения можно сочетать с нападающ</w:t>
      </w:r>
      <w:r>
        <w:rPr>
          <w:rFonts w:ascii="Times New Roman" w:hAnsi="Times New Roman" w:cs="Times New Roman"/>
        </w:rPr>
        <w:t>и</w:t>
      </w:r>
      <w:r>
        <w:rPr>
          <w:rFonts w:ascii="Times New Roman" w:hAnsi="Times New Roman" w:cs="Times New Roman"/>
        </w:rPr>
        <w:t>ми ударами и передачами, а также с защитными действиями на задней линии.</w:t>
      </w:r>
    </w:p>
    <w:tbl>
      <w:tblPr>
        <w:tblStyle w:val="a6"/>
        <w:tblW w:w="0" w:type="auto"/>
        <w:jc w:val="center"/>
        <w:tblInd w:w="-585" w:type="dxa"/>
        <w:tblLook w:val="04A0"/>
      </w:tblPr>
      <w:tblGrid>
        <w:gridCol w:w="2492"/>
        <w:gridCol w:w="5812"/>
      </w:tblGrid>
      <w:tr w:rsidR="007770F7" w:rsidTr="00EB4D47">
        <w:trPr>
          <w:jc w:val="center"/>
        </w:trPr>
        <w:tc>
          <w:tcPr>
            <w:tcW w:w="2492" w:type="dxa"/>
          </w:tcPr>
          <w:p w:rsidR="007770F7" w:rsidRPr="00B42DFB" w:rsidRDefault="007770F7" w:rsidP="008108C7">
            <w:pPr>
              <w:ind w:firstLine="0"/>
              <w:jc w:val="center"/>
              <w:rPr>
                <w:rFonts w:ascii="Times New Roman" w:hAnsi="Times New Roman" w:cs="Times New Roman"/>
              </w:rPr>
            </w:pPr>
            <w:r>
              <w:rPr>
                <w:rFonts w:ascii="Times New Roman" w:hAnsi="Times New Roman" w:cs="Times New Roman"/>
              </w:rPr>
              <w:t>ОШИБКИ</w:t>
            </w:r>
          </w:p>
        </w:tc>
        <w:tc>
          <w:tcPr>
            <w:tcW w:w="5812" w:type="dxa"/>
          </w:tcPr>
          <w:p w:rsidR="007770F7" w:rsidRPr="00B42DFB" w:rsidRDefault="007770F7" w:rsidP="008108C7">
            <w:pPr>
              <w:ind w:firstLine="0"/>
              <w:jc w:val="center"/>
              <w:rPr>
                <w:rFonts w:ascii="Times New Roman" w:hAnsi="Times New Roman" w:cs="Times New Roman"/>
              </w:rPr>
            </w:pPr>
            <w:r>
              <w:rPr>
                <w:rFonts w:ascii="Times New Roman" w:hAnsi="Times New Roman" w:cs="Times New Roman"/>
              </w:rPr>
              <w:t>КАК ИХ ИСПРАВИТЬ</w:t>
            </w:r>
          </w:p>
        </w:tc>
      </w:tr>
      <w:tr w:rsidR="007770F7" w:rsidTr="00EB4D47">
        <w:trPr>
          <w:jc w:val="center"/>
        </w:trPr>
        <w:tc>
          <w:tcPr>
            <w:tcW w:w="2492" w:type="dxa"/>
            <w:vAlign w:val="center"/>
          </w:tcPr>
          <w:p w:rsidR="007770F7" w:rsidRPr="00B42DFB" w:rsidRDefault="007770F7" w:rsidP="008108C7">
            <w:pPr>
              <w:ind w:firstLine="0"/>
              <w:rPr>
                <w:rFonts w:ascii="Times New Roman" w:hAnsi="Times New Roman" w:cs="Times New Roman"/>
              </w:rPr>
            </w:pPr>
            <w:r>
              <w:rPr>
                <w:rFonts w:ascii="Times New Roman" w:hAnsi="Times New Roman" w:cs="Times New Roman"/>
              </w:rPr>
              <w:t>1. Касание нижнего края сетки во вр</w:t>
            </w:r>
            <w:r>
              <w:rPr>
                <w:rFonts w:ascii="Times New Roman" w:hAnsi="Times New Roman" w:cs="Times New Roman"/>
              </w:rPr>
              <w:t>е</w:t>
            </w:r>
            <w:r>
              <w:rPr>
                <w:rFonts w:ascii="Times New Roman" w:hAnsi="Times New Roman" w:cs="Times New Roman"/>
              </w:rPr>
              <w:t>мя прыжка</w:t>
            </w:r>
          </w:p>
        </w:tc>
        <w:tc>
          <w:tcPr>
            <w:tcW w:w="5812" w:type="dxa"/>
            <w:vAlign w:val="center"/>
          </w:tcPr>
          <w:p w:rsidR="007770F7" w:rsidRPr="00B42DFB" w:rsidRDefault="007770F7" w:rsidP="008108C7">
            <w:pPr>
              <w:ind w:firstLine="0"/>
              <w:rPr>
                <w:rFonts w:ascii="Times New Roman" w:hAnsi="Times New Roman" w:cs="Times New Roman"/>
              </w:rPr>
            </w:pPr>
            <w:r>
              <w:rPr>
                <w:rFonts w:ascii="Times New Roman" w:hAnsi="Times New Roman" w:cs="Times New Roman"/>
              </w:rPr>
              <w:t>Вынос рук на блок делать от уровня груди, плеч или лица</w:t>
            </w:r>
          </w:p>
        </w:tc>
      </w:tr>
      <w:tr w:rsidR="007770F7" w:rsidTr="00EB4D47">
        <w:trPr>
          <w:jc w:val="center"/>
        </w:trPr>
        <w:tc>
          <w:tcPr>
            <w:tcW w:w="2492" w:type="dxa"/>
            <w:vAlign w:val="center"/>
          </w:tcPr>
          <w:p w:rsidR="007770F7" w:rsidRPr="00B42DFB" w:rsidRDefault="007770F7" w:rsidP="008108C7">
            <w:pPr>
              <w:ind w:firstLine="0"/>
              <w:rPr>
                <w:rFonts w:ascii="Times New Roman" w:hAnsi="Times New Roman" w:cs="Times New Roman"/>
              </w:rPr>
            </w:pPr>
            <w:r>
              <w:rPr>
                <w:rFonts w:ascii="Times New Roman" w:hAnsi="Times New Roman" w:cs="Times New Roman"/>
              </w:rPr>
              <w:t>2. Мяч от нап</w:t>
            </w:r>
            <w:r>
              <w:rPr>
                <w:rFonts w:ascii="Times New Roman" w:hAnsi="Times New Roman" w:cs="Times New Roman"/>
              </w:rPr>
              <w:t>а</w:t>
            </w:r>
            <w:r>
              <w:rPr>
                <w:rFonts w:ascii="Times New Roman" w:hAnsi="Times New Roman" w:cs="Times New Roman"/>
              </w:rPr>
              <w:t>дающего проходит между кист</w:t>
            </w:r>
            <w:r>
              <w:rPr>
                <w:rFonts w:ascii="Times New Roman" w:hAnsi="Times New Roman" w:cs="Times New Roman"/>
              </w:rPr>
              <w:t>я</w:t>
            </w:r>
            <w:r>
              <w:rPr>
                <w:rFonts w:ascii="Times New Roman" w:hAnsi="Times New Roman" w:cs="Times New Roman"/>
              </w:rPr>
              <w:t>ми рук</w:t>
            </w:r>
          </w:p>
        </w:tc>
        <w:tc>
          <w:tcPr>
            <w:tcW w:w="5812" w:type="dxa"/>
            <w:vAlign w:val="center"/>
          </w:tcPr>
          <w:p w:rsidR="007770F7" w:rsidRPr="00B42DFB" w:rsidRDefault="007770F7" w:rsidP="008108C7">
            <w:pPr>
              <w:ind w:firstLine="0"/>
              <w:rPr>
                <w:rFonts w:ascii="Times New Roman" w:hAnsi="Times New Roman" w:cs="Times New Roman"/>
              </w:rPr>
            </w:pPr>
            <w:r>
              <w:rPr>
                <w:rFonts w:ascii="Times New Roman" w:hAnsi="Times New Roman" w:cs="Times New Roman"/>
              </w:rPr>
              <w:t>Уменьшить расстояние между руками, широко ра</w:t>
            </w:r>
            <w:r>
              <w:rPr>
                <w:rFonts w:ascii="Times New Roman" w:hAnsi="Times New Roman" w:cs="Times New Roman"/>
              </w:rPr>
              <w:t>з</w:t>
            </w:r>
            <w:r>
              <w:rPr>
                <w:rFonts w:ascii="Times New Roman" w:hAnsi="Times New Roman" w:cs="Times New Roman"/>
              </w:rPr>
              <w:t>вести пальцы рук</w:t>
            </w:r>
          </w:p>
        </w:tc>
      </w:tr>
      <w:tr w:rsidR="007770F7" w:rsidTr="00EB4D47">
        <w:trPr>
          <w:jc w:val="center"/>
        </w:trPr>
        <w:tc>
          <w:tcPr>
            <w:tcW w:w="2492" w:type="dxa"/>
          </w:tcPr>
          <w:p w:rsidR="007770F7" w:rsidRPr="00B42DFB" w:rsidRDefault="007770F7" w:rsidP="008108C7">
            <w:pPr>
              <w:ind w:firstLine="0"/>
              <w:rPr>
                <w:rFonts w:ascii="Times New Roman" w:hAnsi="Times New Roman" w:cs="Times New Roman"/>
              </w:rPr>
            </w:pPr>
            <w:r>
              <w:rPr>
                <w:rFonts w:ascii="Times New Roman" w:hAnsi="Times New Roman" w:cs="Times New Roman"/>
              </w:rPr>
              <w:t>3. Приземление блокирующего раньше нап</w:t>
            </w:r>
            <w:r>
              <w:rPr>
                <w:rFonts w:ascii="Times New Roman" w:hAnsi="Times New Roman" w:cs="Times New Roman"/>
              </w:rPr>
              <w:t>а</w:t>
            </w:r>
            <w:r>
              <w:rPr>
                <w:rFonts w:ascii="Times New Roman" w:hAnsi="Times New Roman" w:cs="Times New Roman"/>
              </w:rPr>
              <w:t>дающего</w:t>
            </w:r>
          </w:p>
        </w:tc>
        <w:tc>
          <w:tcPr>
            <w:tcW w:w="5812" w:type="dxa"/>
          </w:tcPr>
          <w:p w:rsidR="007770F7" w:rsidRPr="00B42DFB" w:rsidRDefault="007770F7" w:rsidP="008108C7">
            <w:pPr>
              <w:ind w:firstLine="0"/>
              <w:rPr>
                <w:rFonts w:ascii="Times New Roman" w:hAnsi="Times New Roman" w:cs="Times New Roman"/>
              </w:rPr>
            </w:pPr>
            <w:r>
              <w:rPr>
                <w:rFonts w:ascii="Times New Roman" w:hAnsi="Times New Roman" w:cs="Times New Roman"/>
              </w:rPr>
              <w:t>Внимательно следить за нападающим, выпрыгивать на такт позже нападающего</w:t>
            </w:r>
          </w:p>
        </w:tc>
      </w:tr>
    </w:tbl>
    <w:p w:rsidR="007770F7" w:rsidRDefault="007770F7" w:rsidP="008108C7">
      <w:pPr>
        <w:spacing w:before="240" w:after="120"/>
        <w:ind w:firstLine="0"/>
        <w:jc w:val="center"/>
        <w:rPr>
          <w:rFonts w:ascii="Times New Roman" w:hAnsi="Times New Roman" w:cs="Times New Roman"/>
        </w:rPr>
      </w:pPr>
      <w:r>
        <w:rPr>
          <w:rFonts w:ascii="Times New Roman" w:hAnsi="Times New Roman" w:cs="Times New Roman"/>
        </w:rPr>
        <w:t>АЗЫ ТАКТИКИ ИГРЫ</w:t>
      </w:r>
    </w:p>
    <w:p w:rsidR="007770F7" w:rsidRDefault="007770F7" w:rsidP="007770F7">
      <w:pPr>
        <w:rPr>
          <w:rFonts w:ascii="Times New Roman" w:hAnsi="Times New Roman" w:cs="Times New Roman"/>
        </w:rPr>
      </w:pPr>
      <w:r>
        <w:rPr>
          <w:rFonts w:ascii="Times New Roman" w:hAnsi="Times New Roman" w:cs="Times New Roman"/>
        </w:rPr>
        <w:t>Целесообразное применение игровых приемов, направленных на выигрыш очка в партии, всей встречи у противника, называется тактикой игры. Уже в начале обучения волейболу спор</w:t>
      </w:r>
      <w:r>
        <w:rPr>
          <w:rFonts w:ascii="Times New Roman" w:hAnsi="Times New Roman" w:cs="Times New Roman"/>
        </w:rPr>
        <w:t>т</w:t>
      </w:r>
      <w:r>
        <w:rPr>
          <w:rFonts w:ascii="Times New Roman" w:hAnsi="Times New Roman" w:cs="Times New Roman"/>
        </w:rPr>
        <w:t>смены могут и должны применять правильную тактику игры.</w:t>
      </w:r>
    </w:p>
    <w:p w:rsidR="007770F7" w:rsidRDefault="007770F7" w:rsidP="007770F7">
      <w:pPr>
        <w:rPr>
          <w:rFonts w:ascii="Times New Roman" w:hAnsi="Times New Roman" w:cs="Times New Roman"/>
        </w:rPr>
      </w:pPr>
      <w:r>
        <w:rPr>
          <w:rFonts w:ascii="Times New Roman" w:hAnsi="Times New Roman" w:cs="Times New Roman"/>
        </w:rPr>
        <w:t>Расположение игроков при приеме подач должно быть таким, какое показано на рис. 2. При этом каждый игрок отвечает за прием мяча в своей зоне.</w:t>
      </w:r>
    </w:p>
    <w:p w:rsidR="007770F7" w:rsidRDefault="007770F7" w:rsidP="007770F7">
      <w:pPr>
        <w:rPr>
          <w:rFonts w:ascii="Times New Roman" w:hAnsi="Times New Roman" w:cs="Times New Roman"/>
        </w:rPr>
      </w:pPr>
      <w:r>
        <w:rPr>
          <w:rFonts w:ascii="Times New Roman" w:hAnsi="Times New Roman" w:cs="Times New Roman"/>
        </w:rPr>
        <w:t>Первую передачу (передачу с подачи противника) начинающим волейболистам лучше н</w:t>
      </w:r>
      <w:r>
        <w:rPr>
          <w:rFonts w:ascii="Times New Roman" w:hAnsi="Times New Roman" w:cs="Times New Roman"/>
        </w:rPr>
        <w:t>а</w:t>
      </w:r>
      <w:r>
        <w:rPr>
          <w:rFonts w:ascii="Times New Roman" w:hAnsi="Times New Roman" w:cs="Times New Roman"/>
        </w:rPr>
        <w:t>правлять игроку зоны 3, стоящему у сетки. И направлять мяч надо так, чтобы ему было удобно выполнить вторую передачу для завершающего удара игроком нападения своей команды.</w:t>
      </w:r>
    </w:p>
    <w:p w:rsidR="007770F7" w:rsidRDefault="007E1124" w:rsidP="007770F7">
      <w:pPr>
        <w:rPr>
          <w:rFonts w:ascii="Times New Roman" w:hAnsi="Times New Roman" w:cs="Times New Roman"/>
        </w:rPr>
      </w:pPr>
      <w:r>
        <w:rPr>
          <w:rFonts w:ascii="Times New Roman" w:hAnsi="Times New Roman" w:cs="Times New Roman"/>
        </w:rPr>
        <w:t>Лучший способ выиграть очко – применить сильную подачу или хороший нападающий удар после точной передачи мяча.</w:t>
      </w:r>
    </w:p>
    <w:p w:rsidR="007E1124" w:rsidRDefault="007E1124" w:rsidP="007770F7">
      <w:pPr>
        <w:rPr>
          <w:rFonts w:ascii="Times New Roman" w:hAnsi="Times New Roman" w:cs="Times New Roman"/>
        </w:rPr>
      </w:pPr>
      <w:r>
        <w:rPr>
          <w:rFonts w:ascii="Times New Roman" w:hAnsi="Times New Roman" w:cs="Times New Roman"/>
        </w:rPr>
        <w:t>Если команда противника успешно отражает нападающие удары, следует внимательно н</w:t>
      </w:r>
      <w:r>
        <w:rPr>
          <w:rFonts w:ascii="Times New Roman" w:hAnsi="Times New Roman" w:cs="Times New Roman"/>
        </w:rPr>
        <w:t>а</w:t>
      </w:r>
      <w:r>
        <w:rPr>
          <w:rFonts w:ascii="Times New Roman" w:hAnsi="Times New Roman" w:cs="Times New Roman"/>
        </w:rPr>
        <w:t>блюдать за размещением игроков на противоположной стороне площадки. И направлять мяч не сильными, но точными ударами в плохо защищенные места площадки.</w:t>
      </w:r>
    </w:p>
    <w:p w:rsidR="007E1124" w:rsidRDefault="007E1124" w:rsidP="007770F7">
      <w:pPr>
        <w:rPr>
          <w:rFonts w:ascii="Times New Roman" w:hAnsi="Times New Roman" w:cs="Times New Roman"/>
        </w:rPr>
      </w:pPr>
      <w:r>
        <w:rPr>
          <w:rFonts w:ascii="Times New Roman" w:hAnsi="Times New Roman" w:cs="Times New Roman"/>
        </w:rPr>
        <w:t xml:space="preserve">Если </w:t>
      </w:r>
      <w:proofErr w:type="gramStart"/>
      <w:r>
        <w:rPr>
          <w:rFonts w:ascii="Times New Roman" w:hAnsi="Times New Roman" w:cs="Times New Roman"/>
        </w:rPr>
        <w:t>ваша</w:t>
      </w:r>
      <w:proofErr w:type="gramEnd"/>
      <w:r>
        <w:rPr>
          <w:rFonts w:ascii="Times New Roman" w:hAnsi="Times New Roman" w:cs="Times New Roman"/>
        </w:rPr>
        <w:t xml:space="preserve"> команда выигрывает, поторопитесь, наращивайте темп игры. Если же проигр</w:t>
      </w:r>
      <w:r>
        <w:rPr>
          <w:rFonts w:ascii="Times New Roman" w:hAnsi="Times New Roman" w:cs="Times New Roman"/>
        </w:rPr>
        <w:t>ы</w:t>
      </w:r>
      <w:r>
        <w:rPr>
          <w:rFonts w:ascii="Times New Roman" w:hAnsi="Times New Roman" w:cs="Times New Roman"/>
        </w:rPr>
        <w:t>вает – наоборот, медленнее передавайте мяч на подачу, возьмите перерыв.</w:t>
      </w:r>
    </w:p>
    <w:p w:rsidR="007E1124" w:rsidRDefault="007E1124" w:rsidP="008108C7">
      <w:pPr>
        <w:spacing w:before="240" w:after="120"/>
        <w:ind w:firstLine="0"/>
        <w:jc w:val="center"/>
        <w:rPr>
          <w:rFonts w:ascii="Times New Roman" w:hAnsi="Times New Roman" w:cs="Times New Roman"/>
        </w:rPr>
      </w:pPr>
      <w:r>
        <w:rPr>
          <w:rFonts w:ascii="Times New Roman" w:hAnsi="Times New Roman" w:cs="Times New Roman"/>
        </w:rPr>
        <w:t>ПЛЯЖНЫЙ ВОЛЕЙБОЛ</w:t>
      </w:r>
    </w:p>
    <w:p w:rsidR="007E1124" w:rsidRDefault="007E1124" w:rsidP="007770F7">
      <w:pPr>
        <w:rPr>
          <w:rFonts w:ascii="Times New Roman" w:hAnsi="Times New Roman" w:cs="Times New Roman"/>
        </w:rPr>
      </w:pPr>
      <w:r>
        <w:rPr>
          <w:rFonts w:ascii="Times New Roman" w:hAnsi="Times New Roman" w:cs="Times New Roman"/>
        </w:rPr>
        <w:t>Пляжный волейбол – спортивная игра, где играют две команды по 2 человека, на песчаной площадке, разделенной сеткой. Игра разрешается любыми частями тела.</w:t>
      </w:r>
    </w:p>
    <w:p w:rsidR="007E1124" w:rsidRDefault="007E1124" w:rsidP="007770F7">
      <w:pPr>
        <w:rPr>
          <w:rFonts w:ascii="Times New Roman" w:hAnsi="Times New Roman" w:cs="Times New Roman"/>
        </w:rPr>
      </w:pPr>
      <w:r>
        <w:rPr>
          <w:rFonts w:ascii="Times New Roman" w:hAnsi="Times New Roman" w:cs="Times New Roman"/>
        </w:rPr>
        <w:t>История пляжного волейбола ведется с первой половины XX века.</w:t>
      </w:r>
    </w:p>
    <w:p w:rsidR="007E1124" w:rsidRDefault="007E1124" w:rsidP="007770F7">
      <w:pPr>
        <w:rPr>
          <w:rFonts w:ascii="Times New Roman" w:hAnsi="Times New Roman" w:cs="Times New Roman"/>
        </w:rPr>
      </w:pPr>
      <w:r>
        <w:rPr>
          <w:rFonts w:ascii="Times New Roman" w:hAnsi="Times New Roman" w:cs="Times New Roman"/>
        </w:rPr>
        <w:t xml:space="preserve">Родиной пляжного волейбола (бич – </w:t>
      </w:r>
      <w:proofErr w:type="spellStart"/>
      <w:r>
        <w:rPr>
          <w:rFonts w:ascii="Times New Roman" w:hAnsi="Times New Roman" w:cs="Times New Roman"/>
        </w:rPr>
        <w:t>волея</w:t>
      </w:r>
      <w:proofErr w:type="spellEnd"/>
      <w:r>
        <w:rPr>
          <w:rFonts w:ascii="Times New Roman" w:hAnsi="Times New Roman" w:cs="Times New Roman"/>
        </w:rPr>
        <w:t>) считают американский городок Санта-Монику, где в 1920 году на пляже были оборудованы первые специальные площадки.</w:t>
      </w:r>
    </w:p>
    <w:p w:rsidR="007E1124" w:rsidRDefault="007E1124" w:rsidP="007770F7">
      <w:pPr>
        <w:rPr>
          <w:rFonts w:ascii="Times New Roman" w:hAnsi="Times New Roman" w:cs="Times New Roman"/>
        </w:rPr>
      </w:pPr>
      <w:r>
        <w:rPr>
          <w:rFonts w:ascii="Times New Roman" w:hAnsi="Times New Roman" w:cs="Times New Roman"/>
        </w:rPr>
        <w:t>В 1929 году пляжный волейбол появляется</w:t>
      </w:r>
      <w:r w:rsidR="002C28FB">
        <w:rPr>
          <w:rFonts w:ascii="Times New Roman" w:hAnsi="Times New Roman" w:cs="Times New Roman"/>
        </w:rPr>
        <w:t xml:space="preserve"> в Европе. Игры проходили в основном «шесть на шесть», «четыре на четыре», «три на три». Вскоре впервые была проведена игра «два на два», </w:t>
      </w:r>
      <w:r w:rsidR="002C28FB">
        <w:rPr>
          <w:rFonts w:ascii="Times New Roman" w:hAnsi="Times New Roman" w:cs="Times New Roman"/>
        </w:rPr>
        <w:lastRenderedPageBreak/>
        <w:t>вариант, который был настолько популярным, что стал доминировать над другими. Бурное разв</w:t>
      </w:r>
      <w:r w:rsidR="002C28FB">
        <w:rPr>
          <w:rFonts w:ascii="Times New Roman" w:hAnsi="Times New Roman" w:cs="Times New Roman"/>
        </w:rPr>
        <w:t>и</w:t>
      </w:r>
      <w:r w:rsidR="002C28FB">
        <w:rPr>
          <w:rFonts w:ascii="Times New Roman" w:hAnsi="Times New Roman" w:cs="Times New Roman"/>
        </w:rPr>
        <w:t>тие пляжного волейбола как профессионального вида спорта приходится в 70-80-е годы.</w:t>
      </w:r>
    </w:p>
    <w:p w:rsidR="002C28FB" w:rsidRDefault="002C28FB" w:rsidP="007770F7">
      <w:pPr>
        <w:rPr>
          <w:rFonts w:ascii="Times New Roman" w:hAnsi="Times New Roman" w:cs="Times New Roman"/>
        </w:rPr>
      </w:pPr>
      <w:r>
        <w:rPr>
          <w:rFonts w:ascii="Times New Roman" w:hAnsi="Times New Roman" w:cs="Times New Roman"/>
        </w:rPr>
        <w:t>В 1976 году был проведен первый чемпионат мира среди мужчин. Пляжный волейбол «два на два» очень популярен в мире и в 1996 году стал олимпийским видом спорта.</w:t>
      </w:r>
    </w:p>
    <w:p w:rsidR="002C28FB" w:rsidRDefault="002C28FB" w:rsidP="007770F7">
      <w:pPr>
        <w:rPr>
          <w:rFonts w:ascii="Times New Roman" w:hAnsi="Times New Roman" w:cs="Times New Roman"/>
        </w:rPr>
      </w:pPr>
      <w:r>
        <w:rPr>
          <w:rFonts w:ascii="Times New Roman" w:hAnsi="Times New Roman" w:cs="Times New Roman"/>
        </w:rPr>
        <w:t>С середины 80-х годов прошлого века на территории бывшего СССР – в Прибалтике и на Черноморском побережье, в Анапе стали проводиться турниры по пляжному волейболу. Первый чемпионат России по пляжному волейболу состоялся в 1993 году.</w:t>
      </w:r>
    </w:p>
    <w:p w:rsidR="002C28FB" w:rsidRDefault="002C28FB" w:rsidP="007770F7">
      <w:pPr>
        <w:rPr>
          <w:rFonts w:ascii="Times New Roman" w:hAnsi="Times New Roman" w:cs="Times New Roman"/>
        </w:rPr>
      </w:pPr>
      <w:r>
        <w:rPr>
          <w:rFonts w:ascii="Times New Roman" w:hAnsi="Times New Roman" w:cs="Times New Roman"/>
        </w:rPr>
        <w:t>На международных соревнованиях представители пляжного волейбола России начинают восхождение к вершинам спортивного мастерства и поэтому не входят в мировую элиту, где зак</w:t>
      </w:r>
      <w:r>
        <w:rPr>
          <w:rFonts w:ascii="Times New Roman" w:hAnsi="Times New Roman" w:cs="Times New Roman"/>
        </w:rPr>
        <w:t>о</w:t>
      </w:r>
      <w:r>
        <w:rPr>
          <w:rFonts w:ascii="Times New Roman" w:hAnsi="Times New Roman" w:cs="Times New Roman"/>
        </w:rPr>
        <w:t>нодателями мод являются волейболисты США, Бразилии, Аргентины.</w:t>
      </w:r>
    </w:p>
    <w:p w:rsidR="002C28FB" w:rsidRDefault="002C28FB" w:rsidP="007770F7">
      <w:pPr>
        <w:rPr>
          <w:rFonts w:ascii="Times New Roman" w:hAnsi="Times New Roman" w:cs="Times New Roman"/>
        </w:rPr>
      </w:pPr>
      <w:r>
        <w:rPr>
          <w:rFonts w:ascii="Times New Roman" w:hAnsi="Times New Roman" w:cs="Times New Roman"/>
        </w:rPr>
        <w:t>В настоящее время пляжный волейбол в России развивается ускоренными темпами и с о</w:t>
      </w:r>
      <w:r>
        <w:rPr>
          <w:rFonts w:ascii="Times New Roman" w:hAnsi="Times New Roman" w:cs="Times New Roman"/>
        </w:rPr>
        <w:t>п</w:t>
      </w:r>
      <w:r>
        <w:rPr>
          <w:rFonts w:ascii="Times New Roman" w:hAnsi="Times New Roman" w:cs="Times New Roman"/>
        </w:rPr>
        <w:t>тимизмом смотрит в будущее. В настоящее время пляжный волейбол включен в программу ст</w:t>
      </w:r>
      <w:r>
        <w:rPr>
          <w:rFonts w:ascii="Times New Roman" w:hAnsi="Times New Roman" w:cs="Times New Roman"/>
        </w:rPr>
        <w:t>у</w:t>
      </w:r>
      <w:r>
        <w:rPr>
          <w:rFonts w:ascii="Times New Roman" w:hAnsi="Times New Roman" w:cs="Times New Roman"/>
        </w:rPr>
        <w:t>денческих соревнований города Москвы и других регионов России.</w:t>
      </w:r>
    </w:p>
    <w:p w:rsidR="002C28FB" w:rsidRDefault="00EB4D47" w:rsidP="008108C7">
      <w:pPr>
        <w:spacing w:before="240" w:after="120"/>
        <w:ind w:firstLine="0"/>
        <w:jc w:val="center"/>
        <w:rPr>
          <w:rFonts w:ascii="Times New Roman" w:hAnsi="Times New Roman" w:cs="Times New Roman"/>
        </w:rPr>
      </w:pPr>
      <w:r>
        <w:rPr>
          <w:rFonts w:ascii="Times New Roman" w:hAnsi="Times New Roman" w:cs="Times New Roman"/>
        </w:rPr>
        <w:t>ПРАВИЛА ПЛЯЖНОГО ВОЛЕЙБОЛА</w:t>
      </w:r>
    </w:p>
    <w:p w:rsidR="00EB4D47" w:rsidRDefault="00EB4D47" w:rsidP="007770F7">
      <w:pPr>
        <w:rPr>
          <w:rFonts w:ascii="Times New Roman" w:hAnsi="Times New Roman" w:cs="Times New Roman"/>
        </w:rPr>
      </w:pPr>
      <w:r>
        <w:rPr>
          <w:rFonts w:ascii="Times New Roman" w:hAnsi="Times New Roman" w:cs="Times New Roman"/>
        </w:rPr>
        <w:t xml:space="preserve">Хотя пляжный волейбол стал отдельным видом спорта, но имеет много общего </w:t>
      </w:r>
      <w:proofErr w:type="gramStart"/>
      <w:r>
        <w:rPr>
          <w:rFonts w:ascii="Times New Roman" w:hAnsi="Times New Roman" w:cs="Times New Roman"/>
        </w:rPr>
        <w:t>с</w:t>
      </w:r>
      <w:proofErr w:type="gramEnd"/>
      <w:r>
        <w:rPr>
          <w:rFonts w:ascii="Times New Roman" w:hAnsi="Times New Roman" w:cs="Times New Roman"/>
        </w:rPr>
        <w:t xml:space="preserve"> </w:t>
      </w:r>
      <w:proofErr w:type="gramStart"/>
      <w:r>
        <w:rPr>
          <w:rFonts w:ascii="Times New Roman" w:hAnsi="Times New Roman" w:cs="Times New Roman"/>
        </w:rPr>
        <w:t>классич</w:t>
      </w:r>
      <w:r>
        <w:rPr>
          <w:rFonts w:ascii="Times New Roman" w:hAnsi="Times New Roman" w:cs="Times New Roman"/>
        </w:rPr>
        <w:t>е</w:t>
      </w:r>
      <w:r>
        <w:rPr>
          <w:rFonts w:ascii="Times New Roman" w:hAnsi="Times New Roman" w:cs="Times New Roman"/>
        </w:rPr>
        <w:t>ским</w:t>
      </w:r>
      <w:proofErr w:type="gramEnd"/>
      <w:r>
        <w:rPr>
          <w:rFonts w:ascii="Times New Roman" w:hAnsi="Times New Roman" w:cs="Times New Roman"/>
        </w:rPr>
        <w:t xml:space="preserve"> (высота сетки, техника выполнения основных игровых приемов), однако между ними есть существенные отличия.</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Размеры площадки в пляжном волейболе 16 × 8 м, а в классическом 18 × 9 м;</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Пляжный волейбол зависит от внешних условий (солнце, ветер) поэтому команды меняются сторонами площадки после розыгрыша 7 очков, в решающей партии – после розыгрыша каждых 5 очков;</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Так как играть на песке очень тяжело, игра состоит из 2-х партий до 21 очка (при счете 20:20 – разница в два очка); При счете 1:1 играется третья до 15 очков при разнице в 2 очка (команды меняются сторонами после розыгрыша 5 очков);</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Игрок может переходить в пространство, на площадку соперника при условии, что это не помешает игре соперника;</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Команда состоит из двух человек, без запасных игроков;</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Нет правил нарушения расстановки, так как игроки могут занимать любую поз</w:t>
      </w:r>
      <w:r>
        <w:rPr>
          <w:rFonts w:ascii="Times New Roman" w:hAnsi="Times New Roman" w:cs="Times New Roman"/>
        </w:rPr>
        <w:t>и</w:t>
      </w:r>
      <w:r>
        <w:rPr>
          <w:rFonts w:ascii="Times New Roman" w:hAnsi="Times New Roman" w:cs="Times New Roman"/>
        </w:rPr>
        <w:t>цию;</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После касания на блоке, команда имеет право только на два касания для розыгр</w:t>
      </w:r>
      <w:r>
        <w:rPr>
          <w:rFonts w:ascii="Times New Roman" w:hAnsi="Times New Roman" w:cs="Times New Roman"/>
        </w:rPr>
        <w:t>ы</w:t>
      </w:r>
      <w:r>
        <w:rPr>
          <w:rFonts w:ascii="Times New Roman" w:hAnsi="Times New Roman" w:cs="Times New Roman"/>
        </w:rPr>
        <w:t>ша мяча;</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Передавать мяч на сторону соперника сверху руками можно только в опорном п</w:t>
      </w:r>
      <w:r>
        <w:rPr>
          <w:rFonts w:ascii="Times New Roman" w:hAnsi="Times New Roman" w:cs="Times New Roman"/>
        </w:rPr>
        <w:t>о</w:t>
      </w:r>
      <w:r>
        <w:rPr>
          <w:rFonts w:ascii="Times New Roman" w:hAnsi="Times New Roman" w:cs="Times New Roman"/>
        </w:rPr>
        <w:t>ложении и в направлении, перпендикулярном оси плеч игрока в момент передачи;</w:t>
      </w:r>
    </w:p>
    <w:p w:rsidR="00EB4D47" w:rsidRDefault="00EB4D47" w:rsidP="006A09AF">
      <w:pPr>
        <w:pStyle w:val="a3"/>
        <w:numPr>
          <w:ilvl w:val="0"/>
          <w:numId w:val="17"/>
        </w:numPr>
        <w:ind w:hanging="720"/>
        <w:rPr>
          <w:rFonts w:ascii="Times New Roman" w:hAnsi="Times New Roman" w:cs="Times New Roman"/>
        </w:rPr>
      </w:pPr>
      <w:proofErr w:type="gramStart"/>
      <w:r>
        <w:rPr>
          <w:rFonts w:ascii="Times New Roman" w:hAnsi="Times New Roman" w:cs="Times New Roman"/>
        </w:rPr>
        <w:t>Давление мяча в пляжном волейболе меньше, чем в классическом;</w:t>
      </w:r>
      <w:proofErr w:type="gramEnd"/>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Нельзя касаться мяча подушечками пальцев открытой ладони при выполнении о</w:t>
      </w:r>
      <w:r>
        <w:rPr>
          <w:rFonts w:ascii="Times New Roman" w:hAnsi="Times New Roman" w:cs="Times New Roman"/>
        </w:rPr>
        <w:t>б</w:t>
      </w:r>
      <w:r>
        <w:rPr>
          <w:rFonts w:ascii="Times New Roman" w:hAnsi="Times New Roman" w:cs="Times New Roman"/>
        </w:rPr>
        <w:t>манных нападающих ударов и скидок;</w:t>
      </w:r>
    </w:p>
    <w:p w:rsidR="00EB4D47" w:rsidRDefault="00EB4D47" w:rsidP="006A09AF">
      <w:pPr>
        <w:pStyle w:val="a3"/>
        <w:numPr>
          <w:ilvl w:val="0"/>
          <w:numId w:val="17"/>
        </w:numPr>
        <w:ind w:hanging="720"/>
        <w:rPr>
          <w:rFonts w:ascii="Times New Roman" w:hAnsi="Times New Roman" w:cs="Times New Roman"/>
        </w:rPr>
      </w:pPr>
      <w:r>
        <w:rPr>
          <w:rFonts w:ascii="Times New Roman" w:hAnsi="Times New Roman" w:cs="Times New Roman"/>
        </w:rPr>
        <w:t>Соревнования проводятся по системе с выбиванием до двух поражений (схема прилагается в главе «Организация соревнований»).</w:t>
      </w:r>
    </w:p>
    <w:p w:rsidR="00EB4D47" w:rsidRPr="00EB4D47" w:rsidRDefault="00EB4D47" w:rsidP="008108C7">
      <w:pPr>
        <w:spacing w:before="240" w:after="120"/>
        <w:ind w:firstLine="0"/>
        <w:jc w:val="center"/>
        <w:rPr>
          <w:rFonts w:ascii="Times New Roman" w:hAnsi="Times New Roman" w:cs="Times New Roman"/>
        </w:rPr>
      </w:pPr>
      <w:r w:rsidRPr="00EB4D47">
        <w:rPr>
          <w:rFonts w:ascii="Times New Roman" w:hAnsi="Times New Roman" w:cs="Times New Roman"/>
        </w:rPr>
        <w:t>ОРГАНИЗАЦИЯ СОРЕВНОВАНИЯ</w:t>
      </w:r>
    </w:p>
    <w:p w:rsidR="00EB4D47" w:rsidRDefault="00EB4D47" w:rsidP="00EB4D47">
      <w:pPr>
        <w:rPr>
          <w:rFonts w:ascii="Times New Roman" w:hAnsi="Times New Roman" w:cs="Times New Roman"/>
        </w:rPr>
      </w:pPr>
      <w:r>
        <w:rPr>
          <w:rFonts w:ascii="Times New Roman" w:hAnsi="Times New Roman" w:cs="Times New Roman"/>
        </w:rPr>
        <w:t xml:space="preserve">проведение соревнований является ответственным, </w:t>
      </w:r>
      <w:proofErr w:type="gramStart"/>
      <w:r>
        <w:rPr>
          <w:rFonts w:ascii="Times New Roman" w:hAnsi="Times New Roman" w:cs="Times New Roman"/>
        </w:rPr>
        <w:t>сложным</w:t>
      </w:r>
      <w:proofErr w:type="gramEnd"/>
      <w:r>
        <w:rPr>
          <w:rFonts w:ascii="Times New Roman" w:hAnsi="Times New Roman" w:cs="Times New Roman"/>
        </w:rPr>
        <w:t xml:space="preserve"> но интересным процессом. Для успешного проведения соревнований необходимо заранее установить сроки, оповестить к</w:t>
      </w:r>
      <w:r>
        <w:rPr>
          <w:rFonts w:ascii="Times New Roman" w:hAnsi="Times New Roman" w:cs="Times New Roman"/>
        </w:rPr>
        <w:t>о</w:t>
      </w:r>
      <w:r>
        <w:rPr>
          <w:rFonts w:ascii="Times New Roman" w:hAnsi="Times New Roman" w:cs="Times New Roman"/>
        </w:rPr>
        <w:t xml:space="preserve">манды, определить документацию, объявления, расписание игр, </w:t>
      </w:r>
      <w:r w:rsidR="006A09AF">
        <w:rPr>
          <w:rFonts w:ascii="Times New Roman" w:hAnsi="Times New Roman" w:cs="Times New Roman"/>
        </w:rPr>
        <w:t>протоколы. Основным докуме</w:t>
      </w:r>
      <w:r w:rsidR="006A09AF">
        <w:rPr>
          <w:rFonts w:ascii="Times New Roman" w:hAnsi="Times New Roman" w:cs="Times New Roman"/>
        </w:rPr>
        <w:t>н</w:t>
      </w:r>
      <w:r w:rsidR="006A09AF">
        <w:rPr>
          <w:rFonts w:ascii="Times New Roman" w:hAnsi="Times New Roman" w:cs="Times New Roman"/>
        </w:rPr>
        <w:t>том является «положений соревнований», в котором определены условия проведения соревнов</w:t>
      </w:r>
      <w:r w:rsidR="006A09AF">
        <w:rPr>
          <w:rFonts w:ascii="Times New Roman" w:hAnsi="Times New Roman" w:cs="Times New Roman"/>
        </w:rPr>
        <w:t>а</w:t>
      </w:r>
      <w:r w:rsidR="006A09AF">
        <w:rPr>
          <w:rFonts w:ascii="Times New Roman" w:hAnsi="Times New Roman" w:cs="Times New Roman"/>
        </w:rPr>
        <w:t>ний, а именно:</w:t>
      </w:r>
    </w:p>
    <w:p w:rsidR="006A09AF" w:rsidRDefault="006A09AF" w:rsidP="006A09AF">
      <w:pPr>
        <w:pStyle w:val="a3"/>
        <w:numPr>
          <w:ilvl w:val="0"/>
          <w:numId w:val="18"/>
        </w:numPr>
        <w:ind w:hanging="720"/>
        <w:rPr>
          <w:rFonts w:ascii="Times New Roman" w:hAnsi="Times New Roman" w:cs="Times New Roman"/>
        </w:rPr>
      </w:pPr>
      <w:r>
        <w:rPr>
          <w:rFonts w:ascii="Times New Roman" w:hAnsi="Times New Roman" w:cs="Times New Roman"/>
        </w:rPr>
        <w:t>цели и задачи соревнований;</w:t>
      </w:r>
    </w:p>
    <w:p w:rsidR="006A09AF" w:rsidRDefault="006A09AF" w:rsidP="006A09AF">
      <w:pPr>
        <w:pStyle w:val="a3"/>
        <w:numPr>
          <w:ilvl w:val="0"/>
          <w:numId w:val="18"/>
        </w:numPr>
        <w:ind w:hanging="720"/>
        <w:rPr>
          <w:rFonts w:ascii="Times New Roman" w:hAnsi="Times New Roman" w:cs="Times New Roman"/>
        </w:rPr>
      </w:pPr>
      <w:r>
        <w:rPr>
          <w:rFonts w:ascii="Times New Roman" w:hAnsi="Times New Roman" w:cs="Times New Roman"/>
        </w:rPr>
        <w:t>дата, время и место соревнований;</w:t>
      </w:r>
    </w:p>
    <w:p w:rsidR="006A09AF" w:rsidRDefault="006A09AF" w:rsidP="006A09AF">
      <w:pPr>
        <w:pStyle w:val="a3"/>
        <w:numPr>
          <w:ilvl w:val="0"/>
          <w:numId w:val="18"/>
        </w:numPr>
        <w:ind w:hanging="720"/>
        <w:rPr>
          <w:rFonts w:ascii="Times New Roman" w:hAnsi="Times New Roman" w:cs="Times New Roman"/>
        </w:rPr>
      </w:pPr>
      <w:r>
        <w:rPr>
          <w:rFonts w:ascii="Times New Roman" w:hAnsi="Times New Roman" w:cs="Times New Roman"/>
        </w:rPr>
        <w:t>участники соревнований;</w:t>
      </w:r>
    </w:p>
    <w:p w:rsidR="006A09AF" w:rsidRDefault="006A09AF" w:rsidP="006A09AF">
      <w:pPr>
        <w:pStyle w:val="a3"/>
        <w:numPr>
          <w:ilvl w:val="0"/>
          <w:numId w:val="18"/>
        </w:numPr>
        <w:ind w:hanging="720"/>
        <w:rPr>
          <w:rFonts w:ascii="Times New Roman" w:hAnsi="Times New Roman" w:cs="Times New Roman"/>
        </w:rPr>
      </w:pPr>
      <w:r>
        <w:rPr>
          <w:rFonts w:ascii="Times New Roman" w:hAnsi="Times New Roman" w:cs="Times New Roman"/>
        </w:rPr>
        <w:t>условия проведения турнира;</w:t>
      </w:r>
    </w:p>
    <w:p w:rsidR="006A09AF" w:rsidRDefault="006A09AF" w:rsidP="006A09AF">
      <w:pPr>
        <w:pStyle w:val="a3"/>
        <w:numPr>
          <w:ilvl w:val="0"/>
          <w:numId w:val="18"/>
        </w:numPr>
        <w:ind w:hanging="720"/>
        <w:rPr>
          <w:rFonts w:ascii="Times New Roman" w:hAnsi="Times New Roman" w:cs="Times New Roman"/>
        </w:rPr>
      </w:pPr>
      <w:r>
        <w:rPr>
          <w:rFonts w:ascii="Times New Roman" w:hAnsi="Times New Roman" w:cs="Times New Roman"/>
        </w:rPr>
        <w:t>награждение и финансовые расходы.</w:t>
      </w:r>
    </w:p>
    <w:p w:rsidR="006A09AF" w:rsidRDefault="006A09AF" w:rsidP="006A09AF">
      <w:pPr>
        <w:rPr>
          <w:rFonts w:ascii="Times New Roman" w:hAnsi="Times New Roman" w:cs="Times New Roman"/>
        </w:rPr>
      </w:pPr>
      <w:r>
        <w:rPr>
          <w:rFonts w:ascii="Times New Roman" w:hAnsi="Times New Roman" w:cs="Times New Roman"/>
        </w:rPr>
        <w:t>В положении можно указать и особенности проведения игр. Перед началом соревнований каждая команда предоставляет в организационный комитет заявку, где указаны фамилии игроков, капитана команды, тренера. Заявка заверяется врачом.</w:t>
      </w:r>
    </w:p>
    <w:p w:rsidR="006A09AF" w:rsidRDefault="006A09AF" w:rsidP="006A09AF">
      <w:pPr>
        <w:rPr>
          <w:rFonts w:ascii="Times New Roman" w:hAnsi="Times New Roman" w:cs="Times New Roman"/>
        </w:rPr>
      </w:pPr>
      <w:r>
        <w:rPr>
          <w:rFonts w:ascii="Times New Roman" w:hAnsi="Times New Roman" w:cs="Times New Roman"/>
        </w:rPr>
        <w:t>В волейболе приняты несколько способов проведения соревнований:</w:t>
      </w:r>
    </w:p>
    <w:p w:rsidR="006A09AF" w:rsidRDefault="006A09AF" w:rsidP="006A09AF">
      <w:pPr>
        <w:pStyle w:val="a3"/>
        <w:numPr>
          <w:ilvl w:val="0"/>
          <w:numId w:val="19"/>
        </w:numPr>
        <w:ind w:hanging="720"/>
        <w:rPr>
          <w:rFonts w:ascii="Times New Roman" w:hAnsi="Times New Roman" w:cs="Times New Roman"/>
        </w:rPr>
      </w:pPr>
      <w:r>
        <w:rPr>
          <w:rFonts w:ascii="Times New Roman" w:hAnsi="Times New Roman" w:cs="Times New Roman"/>
        </w:rPr>
        <w:t>Круговой.</w:t>
      </w:r>
    </w:p>
    <w:p w:rsidR="006A09AF" w:rsidRDefault="006A09AF" w:rsidP="006A09AF">
      <w:pPr>
        <w:pStyle w:val="a3"/>
        <w:numPr>
          <w:ilvl w:val="0"/>
          <w:numId w:val="19"/>
        </w:numPr>
        <w:ind w:hanging="720"/>
        <w:rPr>
          <w:rFonts w:ascii="Times New Roman" w:hAnsi="Times New Roman" w:cs="Times New Roman"/>
        </w:rPr>
      </w:pPr>
      <w:r>
        <w:rPr>
          <w:rFonts w:ascii="Times New Roman" w:hAnsi="Times New Roman" w:cs="Times New Roman"/>
        </w:rPr>
        <w:lastRenderedPageBreak/>
        <w:t>С выбыванием.</w:t>
      </w:r>
    </w:p>
    <w:p w:rsidR="006A09AF" w:rsidRDefault="006A09AF" w:rsidP="006A09AF">
      <w:pPr>
        <w:pStyle w:val="a3"/>
        <w:numPr>
          <w:ilvl w:val="0"/>
          <w:numId w:val="19"/>
        </w:numPr>
        <w:ind w:hanging="720"/>
        <w:rPr>
          <w:rFonts w:ascii="Times New Roman" w:hAnsi="Times New Roman" w:cs="Times New Roman"/>
        </w:rPr>
      </w:pPr>
      <w:proofErr w:type="gramStart"/>
      <w:r>
        <w:rPr>
          <w:rFonts w:ascii="Times New Roman" w:hAnsi="Times New Roman" w:cs="Times New Roman"/>
        </w:rPr>
        <w:t>Смешанный</w:t>
      </w:r>
      <w:proofErr w:type="gramEnd"/>
      <w:r>
        <w:rPr>
          <w:rFonts w:ascii="Times New Roman" w:hAnsi="Times New Roman" w:cs="Times New Roman"/>
        </w:rPr>
        <w:t xml:space="preserve"> (большая часть команды играет с выбыванием ближе к финишу по круговой системе).</w:t>
      </w:r>
    </w:p>
    <w:p w:rsidR="006A09AF" w:rsidRDefault="006A09AF" w:rsidP="00E35007">
      <w:pPr>
        <w:rPr>
          <w:rFonts w:ascii="Times New Roman" w:hAnsi="Times New Roman" w:cs="Times New Roman"/>
        </w:rPr>
      </w:pPr>
      <w:r w:rsidRPr="00E35007">
        <w:rPr>
          <w:rFonts w:ascii="Times New Roman" w:hAnsi="Times New Roman" w:cs="Times New Roman"/>
        </w:rPr>
        <w:t>При круговом способе каждая команда играет по очереди со всеми остальными. По</w:t>
      </w:r>
      <w:r w:rsidR="00E35007">
        <w:rPr>
          <w:rFonts w:ascii="Times New Roman" w:hAnsi="Times New Roman" w:cs="Times New Roman"/>
        </w:rPr>
        <w:t>бед</w:t>
      </w:r>
      <w:r w:rsidR="00E35007">
        <w:rPr>
          <w:rFonts w:ascii="Times New Roman" w:hAnsi="Times New Roman" w:cs="Times New Roman"/>
        </w:rPr>
        <w:t>и</w:t>
      </w:r>
      <w:r w:rsidR="00E35007">
        <w:rPr>
          <w:rFonts w:ascii="Times New Roman" w:hAnsi="Times New Roman" w:cs="Times New Roman"/>
        </w:rPr>
        <w:t xml:space="preserve">тельницей считается команда, </w:t>
      </w:r>
      <w:proofErr w:type="gramStart"/>
      <w:r w:rsidR="00E35007">
        <w:rPr>
          <w:rFonts w:ascii="Times New Roman" w:hAnsi="Times New Roman" w:cs="Times New Roman"/>
        </w:rPr>
        <w:t>выигравшая</w:t>
      </w:r>
      <w:proofErr w:type="gramEnd"/>
      <w:r w:rsidR="00E35007">
        <w:rPr>
          <w:rFonts w:ascii="Times New Roman" w:hAnsi="Times New Roman" w:cs="Times New Roman"/>
        </w:rPr>
        <w:t xml:space="preserve"> наибольшее количество встреч. По окончании турнира определяется место каждой команды по сумме набранных очков.</w:t>
      </w:r>
    </w:p>
    <w:p w:rsidR="00E35007" w:rsidRDefault="00E35007" w:rsidP="00E35007">
      <w:pPr>
        <w:rPr>
          <w:rFonts w:ascii="Times New Roman" w:hAnsi="Times New Roman" w:cs="Times New Roman"/>
        </w:rPr>
      </w:pPr>
      <w:r>
        <w:rPr>
          <w:rFonts w:ascii="Times New Roman" w:hAnsi="Times New Roman" w:cs="Times New Roman"/>
        </w:rPr>
        <w:t>Очередность встреч легко определить по приведенной ниже таблице. Команды, участву</w:t>
      </w:r>
      <w:r>
        <w:rPr>
          <w:rFonts w:ascii="Times New Roman" w:hAnsi="Times New Roman" w:cs="Times New Roman"/>
        </w:rPr>
        <w:t>ю</w:t>
      </w:r>
      <w:r>
        <w:rPr>
          <w:rFonts w:ascii="Times New Roman" w:hAnsi="Times New Roman" w:cs="Times New Roman"/>
        </w:rPr>
        <w:t>щие в соревновании, получают в порядке жребия номер, начиная с первого и кончая последним, по числу участвующих команд. По соответс</w:t>
      </w:r>
      <w:r w:rsidR="005A48C3">
        <w:rPr>
          <w:rFonts w:ascii="Times New Roman" w:hAnsi="Times New Roman" w:cs="Times New Roman"/>
        </w:rPr>
        <w:t>т</w:t>
      </w:r>
      <w:r>
        <w:rPr>
          <w:rFonts w:ascii="Times New Roman" w:hAnsi="Times New Roman" w:cs="Times New Roman"/>
        </w:rPr>
        <w:t>вующей таблице видно, какие номера встречаются друг с другом</w:t>
      </w:r>
      <w:r w:rsidR="005A48C3">
        <w:rPr>
          <w:rFonts w:ascii="Times New Roman" w:hAnsi="Times New Roman" w:cs="Times New Roman"/>
        </w:rPr>
        <w:t xml:space="preserve"> в каждый день соревнований. Команда, номер которой указан первым, играет на своем поле.</w:t>
      </w:r>
    </w:p>
    <w:p w:rsidR="005A48C3" w:rsidRDefault="005A48C3" w:rsidP="005A48C3">
      <w:pPr>
        <w:spacing w:after="120"/>
        <w:rPr>
          <w:rFonts w:ascii="Times New Roman" w:hAnsi="Times New Roman" w:cs="Times New Roman"/>
        </w:rPr>
      </w:pPr>
      <w:r>
        <w:rPr>
          <w:rFonts w:ascii="Times New Roman" w:hAnsi="Times New Roman" w:cs="Times New Roman"/>
        </w:rPr>
        <w:t>Приведем пример расписания игр с участием восьми команд:</w:t>
      </w:r>
    </w:p>
    <w:tbl>
      <w:tblPr>
        <w:tblStyle w:val="a6"/>
        <w:tblW w:w="0" w:type="auto"/>
        <w:tblLook w:val="04A0"/>
      </w:tblPr>
      <w:tblGrid>
        <w:gridCol w:w="1367"/>
        <w:gridCol w:w="1367"/>
        <w:gridCol w:w="1367"/>
        <w:gridCol w:w="1367"/>
        <w:gridCol w:w="1367"/>
        <w:gridCol w:w="1368"/>
        <w:gridCol w:w="1368"/>
      </w:tblGrid>
      <w:tr w:rsidR="005A48C3" w:rsidTr="005A48C3">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 день</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 день</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 день</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 день</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 день</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 день</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 день</w:t>
            </w:r>
          </w:p>
        </w:tc>
      </w:tr>
      <w:tr w:rsidR="005A48C3" w:rsidTr="005A48C3">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1-8</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8-5</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2-8</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8-6</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3-8</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8-7</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4-8</w:t>
            </w:r>
          </w:p>
        </w:tc>
      </w:tr>
      <w:tr w:rsidR="005A48C3" w:rsidTr="005A48C3">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2-7</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6-4</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3-1</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7-5</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4-2</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1-6</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5-3</w:t>
            </w:r>
          </w:p>
        </w:tc>
      </w:tr>
      <w:tr w:rsidR="005A48C3" w:rsidTr="005A48C3">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3-6</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7-3</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4-7</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1-4</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5-1</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2-5</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6-2</w:t>
            </w:r>
          </w:p>
        </w:tc>
      </w:tr>
      <w:tr w:rsidR="005A48C3" w:rsidTr="005A48C3">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4-5</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1-2</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5-6</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2-3</w:t>
            </w:r>
          </w:p>
        </w:tc>
        <w:tc>
          <w:tcPr>
            <w:tcW w:w="1367"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6-7</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3-4</w:t>
            </w:r>
          </w:p>
        </w:tc>
        <w:tc>
          <w:tcPr>
            <w:tcW w:w="1368"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7-1</w:t>
            </w:r>
          </w:p>
        </w:tc>
      </w:tr>
    </w:tbl>
    <w:p w:rsidR="005A48C3" w:rsidRDefault="005A48C3" w:rsidP="005A48C3">
      <w:pPr>
        <w:spacing w:before="120" w:after="120"/>
        <w:ind w:firstLine="0"/>
        <w:jc w:val="center"/>
        <w:rPr>
          <w:rFonts w:ascii="Times New Roman" w:hAnsi="Times New Roman" w:cs="Times New Roman"/>
        </w:rPr>
      </w:pPr>
      <w:r>
        <w:rPr>
          <w:rFonts w:ascii="Times New Roman" w:hAnsi="Times New Roman" w:cs="Times New Roman"/>
        </w:rPr>
        <w:t>Таблица для 4 команд.</w:t>
      </w:r>
    </w:p>
    <w:tbl>
      <w:tblPr>
        <w:tblStyle w:val="a6"/>
        <w:tblW w:w="0" w:type="auto"/>
        <w:tblLook w:val="04A0"/>
      </w:tblPr>
      <w:tblGrid>
        <w:gridCol w:w="3190"/>
        <w:gridCol w:w="3190"/>
        <w:gridCol w:w="3191"/>
      </w:tblGrid>
      <w:tr w:rsidR="005A48C3" w:rsidTr="005A48C3">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 день</w:t>
            </w:r>
          </w:p>
        </w:tc>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 день</w:t>
            </w:r>
          </w:p>
        </w:tc>
        <w:tc>
          <w:tcPr>
            <w:tcW w:w="3191"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 день</w:t>
            </w:r>
          </w:p>
        </w:tc>
      </w:tr>
      <w:tr w:rsidR="005A48C3" w:rsidTr="005A48C3">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1-4</w:t>
            </w:r>
          </w:p>
        </w:tc>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4-3</w:t>
            </w:r>
          </w:p>
        </w:tc>
        <w:tc>
          <w:tcPr>
            <w:tcW w:w="3191"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2-4</w:t>
            </w:r>
          </w:p>
        </w:tc>
      </w:tr>
      <w:tr w:rsidR="005A48C3" w:rsidTr="005A48C3">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2-3</w:t>
            </w:r>
          </w:p>
        </w:tc>
        <w:tc>
          <w:tcPr>
            <w:tcW w:w="3190"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1-2</w:t>
            </w:r>
          </w:p>
        </w:tc>
        <w:tc>
          <w:tcPr>
            <w:tcW w:w="3191"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3-1</w:t>
            </w:r>
          </w:p>
        </w:tc>
      </w:tr>
    </w:tbl>
    <w:p w:rsidR="005A48C3" w:rsidRDefault="005A48C3" w:rsidP="005A48C3">
      <w:pPr>
        <w:spacing w:before="120" w:after="120"/>
        <w:ind w:firstLine="0"/>
        <w:jc w:val="center"/>
        <w:rPr>
          <w:rFonts w:ascii="Times New Roman" w:hAnsi="Times New Roman" w:cs="Times New Roman"/>
        </w:rPr>
      </w:pPr>
      <w:r>
        <w:rPr>
          <w:rFonts w:ascii="Times New Roman" w:hAnsi="Times New Roman" w:cs="Times New Roman"/>
        </w:rPr>
        <w:t>Таблица для 9 команд.</w:t>
      </w:r>
    </w:p>
    <w:tbl>
      <w:tblPr>
        <w:tblStyle w:val="a6"/>
        <w:tblW w:w="0" w:type="auto"/>
        <w:tblLook w:val="04A0"/>
      </w:tblPr>
      <w:tblGrid>
        <w:gridCol w:w="1063"/>
        <w:gridCol w:w="1063"/>
        <w:gridCol w:w="1063"/>
        <w:gridCol w:w="1063"/>
        <w:gridCol w:w="1063"/>
        <w:gridCol w:w="1064"/>
        <w:gridCol w:w="1064"/>
        <w:gridCol w:w="1064"/>
        <w:gridCol w:w="1064"/>
      </w:tblGrid>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 день</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 день</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 день</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 день</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 день</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 день</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 день</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 день</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 день</w:t>
            </w:r>
          </w:p>
        </w:tc>
      </w:tr>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1-вых</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6-вых</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2-вых</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7-вых</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3-вых</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8-вых</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4-вых</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9-вых</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5-вых</w:t>
            </w:r>
          </w:p>
        </w:tc>
      </w:tr>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2-9</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7-5</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3-1</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8-6</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4-2</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9-7</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5-3</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1-8</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6-4</w:t>
            </w:r>
          </w:p>
        </w:tc>
      </w:tr>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3-8</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8-4</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4-9</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9-5</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5-1</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1-6</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6-2</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2-7</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7-3</w:t>
            </w:r>
          </w:p>
        </w:tc>
      </w:tr>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4-7</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9-3</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5-8</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1-4</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6-9</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2-5</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7-1</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3-6</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8-2</w:t>
            </w:r>
          </w:p>
        </w:tc>
      </w:tr>
      <w:tr w:rsidR="005A48C3" w:rsidTr="005A48C3">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5-6</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1-2</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6-7</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2-3</w:t>
            </w:r>
          </w:p>
        </w:tc>
        <w:tc>
          <w:tcPr>
            <w:tcW w:w="1063"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7-8</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3-4</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8-9</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4-5</w:t>
            </w:r>
          </w:p>
        </w:tc>
        <w:tc>
          <w:tcPr>
            <w:tcW w:w="1064" w:type="dxa"/>
            <w:vAlign w:val="center"/>
          </w:tcPr>
          <w:p w:rsidR="005A48C3" w:rsidRDefault="005A48C3" w:rsidP="008108C7">
            <w:pPr>
              <w:ind w:firstLine="0"/>
              <w:jc w:val="center"/>
              <w:rPr>
                <w:rFonts w:ascii="Times New Roman" w:hAnsi="Times New Roman" w:cs="Times New Roman"/>
              </w:rPr>
            </w:pPr>
            <w:r>
              <w:rPr>
                <w:rFonts w:ascii="Times New Roman" w:hAnsi="Times New Roman" w:cs="Times New Roman"/>
              </w:rPr>
              <w:t>9-1</w:t>
            </w:r>
          </w:p>
        </w:tc>
      </w:tr>
    </w:tbl>
    <w:p w:rsidR="005A48C3" w:rsidRDefault="005A48C3" w:rsidP="00E35007">
      <w:pPr>
        <w:rPr>
          <w:rFonts w:ascii="Times New Roman" w:hAnsi="Times New Roman" w:cs="Times New Roman"/>
        </w:rPr>
      </w:pPr>
      <w:r>
        <w:rPr>
          <w:rFonts w:ascii="Times New Roman" w:hAnsi="Times New Roman" w:cs="Times New Roman"/>
        </w:rPr>
        <w:t xml:space="preserve">Если количество участвующих команд нечетное, то команда, не </w:t>
      </w:r>
      <w:proofErr w:type="gramStart"/>
      <w:r>
        <w:rPr>
          <w:rFonts w:ascii="Times New Roman" w:hAnsi="Times New Roman" w:cs="Times New Roman"/>
        </w:rPr>
        <w:t>имеющая</w:t>
      </w:r>
      <w:proofErr w:type="gramEnd"/>
      <w:r>
        <w:rPr>
          <w:rFonts w:ascii="Times New Roman" w:hAnsi="Times New Roman" w:cs="Times New Roman"/>
        </w:rPr>
        <w:t xml:space="preserve"> в паре номер, в данный день свободна.</w:t>
      </w:r>
    </w:p>
    <w:p w:rsidR="005A48C3" w:rsidRDefault="005A48C3" w:rsidP="00E35007">
      <w:pPr>
        <w:rPr>
          <w:rFonts w:ascii="Times New Roman" w:hAnsi="Times New Roman" w:cs="Times New Roman"/>
        </w:rPr>
      </w:pPr>
      <w:r>
        <w:rPr>
          <w:rFonts w:ascii="Times New Roman" w:hAnsi="Times New Roman" w:cs="Times New Roman"/>
        </w:rPr>
        <w:t>После составления расписания, все данные сводятся в одну общую таблицу.</w:t>
      </w:r>
    </w:p>
    <w:tbl>
      <w:tblPr>
        <w:tblStyle w:val="a6"/>
        <w:tblW w:w="0" w:type="auto"/>
        <w:tblLook w:val="04A0"/>
      </w:tblPr>
      <w:tblGrid>
        <w:gridCol w:w="426"/>
        <w:gridCol w:w="1619"/>
        <w:gridCol w:w="550"/>
        <w:gridCol w:w="550"/>
        <w:gridCol w:w="550"/>
        <w:gridCol w:w="550"/>
        <w:gridCol w:w="551"/>
        <w:gridCol w:w="550"/>
        <w:gridCol w:w="550"/>
        <w:gridCol w:w="550"/>
        <w:gridCol w:w="551"/>
        <w:gridCol w:w="1287"/>
        <w:gridCol w:w="1287"/>
      </w:tblGrid>
      <w:tr w:rsidR="00DF2F5C" w:rsidTr="00DF2F5C">
        <w:tc>
          <w:tcPr>
            <w:tcW w:w="426"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w:t>
            </w:r>
          </w:p>
        </w:tc>
        <w:tc>
          <w:tcPr>
            <w:tcW w:w="1619"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К</w:t>
            </w:r>
            <w:r>
              <w:rPr>
                <w:rFonts w:ascii="Times New Roman" w:hAnsi="Times New Roman" w:cs="Times New Roman"/>
              </w:rPr>
              <w:t>о</w:t>
            </w:r>
            <w:r>
              <w:rPr>
                <w:rFonts w:ascii="Times New Roman" w:hAnsi="Times New Roman" w:cs="Times New Roman"/>
              </w:rPr>
              <w:t>манды</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1</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2</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3</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4</w:t>
            </w:r>
          </w:p>
        </w:tc>
        <w:tc>
          <w:tcPr>
            <w:tcW w:w="551"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5</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6</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7</w:t>
            </w:r>
          </w:p>
        </w:tc>
        <w:tc>
          <w:tcPr>
            <w:tcW w:w="550"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8</w:t>
            </w:r>
          </w:p>
        </w:tc>
        <w:tc>
          <w:tcPr>
            <w:tcW w:w="551"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9</w:t>
            </w:r>
          </w:p>
        </w:tc>
        <w:tc>
          <w:tcPr>
            <w:tcW w:w="1287"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Очки</w:t>
            </w:r>
          </w:p>
        </w:tc>
        <w:tc>
          <w:tcPr>
            <w:tcW w:w="1287" w:type="dxa"/>
            <w:vAlign w:val="center"/>
          </w:tcPr>
          <w:p w:rsidR="00DF2F5C" w:rsidRDefault="00DF2F5C" w:rsidP="008108C7">
            <w:pPr>
              <w:ind w:firstLine="0"/>
              <w:jc w:val="center"/>
              <w:rPr>
                <w:rFonts w:ascii="Times New Roman" w:hAnsi="Times New Roman" w:cs="Times New Roman"/>
              </w:rPr>
            </w:pPr>
            <w:r>
              <w:rPr>
                <w:rFonts w:ascii="Times New Roman" w:hAnsi="Times New Roman" w:cs="Times New Roman"/>
              </w:rPr>
              <w:t>Место</w:t>
            </w: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1</w:t>
            </w:r>
          </w:p>
        </w:tc>
        <w:tc>
          <w:tcPr>
            <w:tcW w:w="1619"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2</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3</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4</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5</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6</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7</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8</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shd w:val="clear" w:color="auto" w:fill="000000" w:themeFill="text1"/>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r w:rsidR="00DF2F5C" w:rsidTr="00DF2F5C">
        <w:tc>
          <w:tcPr>
            <w:tcW w:w="426" w:type="dxa"/>
            <w:vAlign w:val="center"/>
          </w:tcPr>
          <w:p w:rsidR="00DF2F5C" w:rsidRDefault="00DF2F5C" w:rsidP="00DF2F5C">
            <w:pPr>
              <w:jc w:val="center"/>
              <w:rPr>
                <w:rFonts w:ascii="Times New Roman" w:hAnsi="Times New Roman" w:cs="Times New Roman"/>
              </w:rPr>
            </w:pPr>
            <w:r>
              <w:rPr>
                <w:rFonts w:ascii="Times New Roman" w:hAnsi="Times New Roman" w:cs="Times New Roman"/>
              </w:rPr>
              <w:t>9</w:t>
            </w:r>
          </w:p>
        </w:tc>
        <w:tc>
          <w:tcPr>
            <w:tcW w:w="1619"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0" w:type="dxa"/>
            <w:vAlign w:val="center"/>
          </w:tcPr>
          <w:p w:rsidR="00DF2F5C" w:rsidRDefault="00DF2F5C" w:rsidP="00DF2F5C">
            <w:pPr>
              <w:jc w:val="center"/>
              <w:rPr>
                <w:rFonts w:ascii="Times New Roman" w:hAnsi="Times New Roman" w:cs="Times New Roman"/>
              </w:rPr>
            </w:pPr>
          </w:p>
        </w:tc>
        <w:tc>
          <w:tcPr>
            <w:tcW w:w="551" w:type="dxa"/>
            <w:shd w:val="clear" w:color="auto" w:fill="000000" w:themeFill="text1"/>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c>
          <w:tcPr>
            <w:tcW w:w="1287" w:type="dxa"/>
            <w:vAlign w:val="center"/>
          </w:tcPr>
          <w:p w:rsidR="00DF2F5C" w:rsidRDefault="00DF2F5C" w:rsidP="00DF2F5C">
            <w:pPr>
              <w:jc w:val="center"/>
              <w:rPr>
                <w:rFonts w:ascii="Times New Roman" w:hAnsi="Times New Roman" w:cs="Times New Roman"/>
              </w:rPr>
            </w:pPr>
          </w:p>
        </w:tc>
      </w:tr>
    </w:tbl>
    <w:p w:rsidR="005A48C3" w:rsidRDefault="00DF2F5C" w:rsidP="00DF2F5C">
      <w:pPr>
        <w:spacing w:before="120"/>
        <w:rPr>
          <w:rFonts w:ascii="Times New Roman" w:hAnsi="Times New Roman" w:cs="Times New Roman"/>
        </w:rPr>
      </w:pPr>
      <w:r>
        <w:rPr>
          <w:rFonts w:ascii="Times New Roman" w:hAnsi="Times New Roman" w:cs="Times New Roman"/>
        </w:rPr>
        <w:t>Недостатком этой системы соревнований является большое количество игровых дней. О</w:t>
      </w:r>
      <w:r>
        <w:rPr>
          <w:rFonts w:ascii="Times New Roman" w:hAnsi="Times New Roman" w:cs="Times New Roman"/>
        </w:rPr>
        <w:t>д</w:t>
      </w:r>
      <w:r>
        <w:rPr>
          <w:rFonts w:ascii="Times New Roman" w:hAnsi="Times New Roman" w:cs="Times New Roman"/>
        </w:rPr>
        <w:t>нако</w:t>
      </w:r>
      <w:proofErr w:type="gramStart"/>
      <w:r>
        <w:rPr>
          <w:rFonts w:ascii="Times New Roman" w:hAnsi="Times New Roman" w:cs="Times New Roman"/>
        </w:rPr>
        <w:t>,</w:t>
      </w:r>
      <w:proofErr w:type="gramEnd"/>
      <w:r>
        <w:rPr>
          <w:rFonts w:ascii="Times New Roman" w:hAnsi="Times New Roman" w:cs="Times New Roman"/>
        </w:rPr>
        <w:t xml:space="preserve"> здесь с наибольшей точностью определятся расписание мест в соответствии с мастерством команды.</w:t>
      </w:r>
    </w:p>
    <w:p w:rsidR="00DF2F5C" w:rsidRDefault="00DF2F5C" w:rsidP="00DF2F5C">
      <w:pPr>
        <w:spacing w:before="120" w:after="120"/>
        <w:ind w:firstLine="0"/>
        <w:jc w:val="center"/>
        <w:rPr>
          <w:rFonts w:ascii="Times New Roman" w:hAnsi="Times New Roman" w:cs="Times New Roman"/>
        </w:rPr>
      </w:pPr>
      <w:r>
        <w:rPr>
          <w:rFonts w:ascii="Times New Roman" w:hAnsi="Times New Roman" w:cs="Times New Roman"/>
        </w:rPr>
        <w:t>Способ с выбыванием (олимпийская система)</w:t>
      </w:r>
    </w:p>
    <w:p w:rsidR="00DF2F5C" w:rsidRDefault="00DF2F5C" w:rsidP="00E35007">
      <w:pPr>
        <w:rPr>
          <w:rFonts w:ascii="Times New Roman" w:hAnsi="Times New Roman" w:cs="Times New Roman"/>
        </w:rPr>
      </w:pPr>
      <w:r>
        <w:rPr>
          <w:rFonts w:ascii="Times New Roman" w:hAnsi="Times New Roman" w:cs="Times New Roman"/>
        </w:rPr>
        <w:t>При проведении соревнований по способу с выбыванием каждая команда выбывает после первого поражения.</w:t>
      </w:r>
    </w:p>
    <w:p w:rsidR="00DF2F5C" w:rsidRDefault="00DF2F5C" w:rsidP="00E35007">
      <w:pPr>
        <w:rPr>
          <w:rFonts w:ascii="Times New Roman" w:hAnsi="Times New Roman" w:cs="Times New Roman"/>
        </w:rPr>
      </w:pPr>
      <w:r>
        <w:rPr>
          <w:rFonts w:ascii="Times New Roman" w:hAnsi="Times New Roman" w:cs="Times New Roman"/>
        </w:rPr>
        <w:t>расписание игр и таблицы соревнований составляются следующим образом. Порядковый номер команды в этой таблице определяется жеребьевкой.</w:t>
      </w:r>
    </w:p>
    <w:p w:rsidR="00DF2F5C" w:rsidRDefault="00DF2F5C" w:rsidP="00E35007">
      <w:pPr>
        <w:rPr>
          <w:rFonts w:ascii="Times New Roman" w:hAnsi="Times New Roman" w:cs="Times New Roman"/>
        </w:rPr>
      </w:pPr>
      <w:r>
        <w:rPr>
          <w:rFonts w:ascii="Times New Roman" w:hAnsi="Times New Roman" w:cs="Times New Roman"/>
        </w:rPr>
        <w:t>Если заведомо известны сильные команды, их можно разместить в начале и конце табл</w:t>
      </w:r>
      <w:r>
        <w:rPr>
          <w:rFonts w:ascii="Times New Roman" w:hAnsi="Times New Roman" w:cs="Times New Roman"/>
        </w:rPr>
        <w:t>и</w:t>
      </w:r>
      <w:r>
        <w:rPr>
          <w:rFonts w:ascii="Times New Roman" w:hAnsi="Times New Roman" w:cs="Times New Roman"/>
        </w:rPr>
        <w:t>цы.</w:t>
      </w:r>
    </w:p>
    <w:p w:rsidR="008108C7" w:rsidRDefault="008108C7" w:rsidP="00E35007">
      <w:pPr>
        <w:rPr>
          <w:rFonts w:ascii="Times New Roman" w:hAnsi="Times New Roman" w:cs="Times New Roman"/>
          <w:color w:val="FF0000"/>
        </w:rPr>
      </w:pPr>
    </w:p>
    <w:p w:rsidR="00DF2F5C" w:rsidRPr="00DF2F5C" w:rsidRDefault="008108C7" w:rsidP="00E35007">
      <w:pPr>
        <w:rPr>
          <w:rFonts w:ascii="Times New Roman" w:hAnsi="Times New Roman" w:cs="Times New Roman"/>
          <w:color w:val="FF0000"/>
        </w:rPr>
      </w:pPr>
      <w:r>
        <w:rPr>
          <w:rFonts w:ascii="Times New Roman" w:hAnsi="Times New Roman" w:cs="Times New Roman"/>
          <w:noProof/>
          <w:color w:val="FF0000"/>
          <w:lang w:eastAsia="ru-RU"/>
        </w:rPr>
        <w:lastRenderedPageBreak/>
        <w:drawing>
          <wp:anchor distT="0" distB="0" distL="0" distR="0" simplePos="0" relativeHeight="251680768" behindDoc="0" locked="1" layoutInCell="0" allowOverlap="0">
            <wp:simplePos x="0" y="0"/>
            <wp:positionH relativeFrom="page">
              <wp:align>center</wp:align>
            </wp:positionH>
            <wp:positionV relativeFrom="paragraph">
              <wp:posOffset>203835</wp:posOffset>
            </wp:positionV>
            <wp:extent cx="3343275" cy="1733550"/>
            <wp:effectExtent l="19050" t="0" r="9525" b="0"/>
            <wp:wrapTopAndBottom/>
            <wp:docPr id="26" name="Рисунок 26" descr="C:\Users\7272~1\AppData\Local\Temp\FineReader11\media\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7272~1\AppData\Local\Temp\FineReader11\media\image55.jpeg"/>
                    <pic:cNvPicPr>
                      <a:picLocks noChangeAspect="1" noChangeArrowheads="1"/>
                    </pic:cNvPicPr>
                  </pic:nvPicPr>
                  <pic:blipFill>
                    <a:blip r:embed="rId48" r:link="rId49"/>
                    <a:srcRect/>
                    <a:stretch>
                      <a:fillRect/>
                    </a:stretch>
                  </pic:blipFill>
                  <pic:spPr bwMode="auto">
                    <a:xfrm>
                      <a:off x="0" y="0"/>
                      <a:ext cx="3343275" cy="1733550"/>
                    </a:xfrm>
                    <a:prstGeom prst="rect">
                      <a:avLst/>
                    </a:prstGeom>
                    <a:noFill/>
                    <a:ln w="9525">
                      <a:noFill/>
                      <a:miter lim="800000"/>
                      <a:headEnd/>
                      <a:tailEnd/>
                    </a:ln>
                  </pic:spPr>
                </pic:pic>
              </a:graphicData>
            </a:graphic>
          </wp:anchor>
        </w:drawing>
      </w:r>
    </w:p>
    <w:p w:rsidR="00DF2F5C" w:rsidRPr="00DF2F5C" w:rsidRDefault="008108C7" w:rsidP="00E35007">
      <w:pPr>
        <w:rPr>
          <w:rFonts w:ascii="Times New Roman" w:hAnsi="Times New Roman" w:cs="Times New Roman"/>
          <w:color w:val="FF0000"/>
        </w:rPr>
      </w:pPr>
      <w:r>
        <w:rPr>
          <w:rFonts w:ascii="Times New Roman" w:hAnsi="Times New Roman" w:cs="Times New Roman"/>
          <w:noProof/>
          <w:color w:val="FF0000"/>
          <w:lang w:eastAsia="ru-RU"/>
        </w:rPr>
        <w:drawing>
          <wp:anchor distT="0" distB="0" distL="0" distR="0" simplePos="0" relativeHeight="251681792" behindDoc="0" locked="1" layoutInCell="0" allowOverlap="0">
            <wp:simplePos x="0" y="0"/>
            <wp:positionH relativeFrom="page">
              <wp:align>center</wp:align>
            </wp:positionH>
            <wp:positionV relativeFrom="paragraph">
              <wp:posOffset>2081530</wp:posOffset>
            </wp:positionV>
            <wp:extent cx="4295775" cy="2133600"/>
            <wp:effectExtent l="19050" t="0" r="9525" b="0"/>
            <wp:wrapTopAndBottom/>
            <wp:docPr id="27" name="Рисунок 27" descr="C:\Users\7272~1\AppData\Local\Temp\FineReader11\media\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7272~1\AppData\Local\Temp\FineReader11\media\image56.jpeg"/>
                    <pic:cNvPicPr>
                      <a:picLocks noChangeAspect="1" noChangeArrowheads="1"/>
                    </pic:cNvPicPr>
                  </pic:nvPicPr>
                  <pic:blipFill>
                    <a:blip r:embed="rId50" r:link="rId51"/>
                    <a:srcRect/>
                    <a:stretch>
                      <a:fillRect/>
                    </a:stretch>
                  </pic:blipFill>
                  <pic:spPr bwMode="auto">
                    <a:xfrm>
                      <a:off x="0" y="0"/>
                      <a:ext cx="4295775" cy="2133600"/>
                    </a:xfrm>
                    <a:prstGeom prst="rect">
                      <a:avLst/>
                    </a:prstGeom>
                    <a:noFill/>
                    <a:ln w="9525">
                      <a:noFill/>
                      <a:miter lim="800000"/>
                      <a:headEnd/>
                      <a:tailEnd/>
                    </a:ln>
                  </pic:spPr>
                </pic:pic>
              </a:graphicData>
            </a:graphic>
          </wp:anchor>
        </w:drawing>
      </w:r>
    </w:p>
    <w:p w:rsidR="00DF2F5C" w:rsidRDefault="00DF2F5C" w:rsidP="00E35007">
      <w:pPr>
        <w:rPr>
          <w:rFonts w:ascii="Times New Roman" w:hAnsi="Times New Roman" w:cs="Times New Roman"/>
        </w:rPr>
      </w:pPr>
      <w:r>
        <w:rPr>
          <w:rFonts w:ascii="Times New Roman" w:hAnsi="Times New Roman" w:cs="Times New Roman"/>
        </w:rPr>
        <w:t>Данная таблица используется для проведения соревнований по пляжному волейболу. П</w:t>
      </w:r>
      <w:r>
        <w:rPr>
          <w:rFonts w:ascii="Times New Roman" w:hAnsi="Times New Roman" w:cs="Times New Roman"/>
        </w:rPr>
        <w:t>е</w:t>
      </w:r>
      <w:r>
        <w:rPr>
          <w:rFonts w:ascii="Times New Roman" w:hAnsi="Times New Roman" w:cs="Times New Roman"/>
        </w:rPr>
        <w:t>ред началом соревнований происходит жеребьевка команд и записывается в левую колонку. Пр</w:t>
      </w:r>
      <w:r>
        <w:rPr>
          <w:rFonts w:ascii="Times New Roman" w:hAnsi="Times New Roman" w:cs="Times New Roman"/>
        </w:rPr>
        <w:t>о</w:t>
      </w:r>
      <w:r>
        <w:rPr>
          <w:rFonts w:ascii="Times New Roman" w:hAnsi="Times New Roman" w:cs="Times New Roman"/>
        </w:rPr>
        <w:t>игравшая команда переходит в правую колонку и это дает возможность команде даже после пе</w:t>
      </w:r>
      <w:r>
        <w:rPr>
          <w:rFonts w:ascii="Times New Roman" w:hAnsi="Times New Roman" w:cs="Times New Roman"/>
        </w:rPr>
        <w:t>р</w:t>
      </w:r>
      <w:r>
        <w:rPr>
          <w:rFonts w:ascii="Times New Roman" w:hAnsi="Times New Roman" w:cs="Times New Roman"/>
        </w:rPr>
        <w:t>вого поражения занять призовое место.</w:t>
      </w:r>
    </w:p>
    <w:p w:rsidR="00DF2F5C" w:rsidRDefault="00DF2F5C" w:rsidP="00E35007">
      <w:pPr>
        <w:rPr>
          <w:rFonts w:ascii="Times New Roman" w:hAnsi="Times New Roman" w:cs="Times New Roman"/>
        </w:rPr>
      </w:pPr>
      <w:r>
        <w:rPr>
          <w:rFonts w:ascii="Times New Roman" w:hAnsi="Times New Roman" w:cs="Times New Roman"/>
        </w:rPr>
        <w:t>После всех организационных моментов начинаются соревнования. Перед началом каждой игры тренер или капитан команды заполняет протокол. Протокол ведется секретарем.</w:t>
      </w:r>
    </w:p>
    <w:p w:rsidR="00DF2F5C" w:rsidRDefault="00DF2F5C" w:rsidP="00E35007">
      <w:pPr>
        <w:rPr>
          <w:rFonts w:ascii="Times New Roman" w:hAnsi="Times New Roman" w:cs="Times New Roman"/>
        </w:rPr>
      </w:pPr>
      <w:r>
        <w:rPr>
          <w:rFonts w:ascii="Times New Roman" w:hAnsi="Times New Roman" w:cs="Times New Roman"/>
        </w:rPr>
        <w:t>В графу «Счет в партиях» заносится счет каждой партии</w:t>
      </w:r>
      <w:r w:rsidR="00FE0559">
        <w:rPr>
          <w:rFonts w:ascii="Times New Roman" w:hAnsi="Times New Roman" w:cs="Times New Roman"/>
        </w:rPr>
        <w:t>.</w:t>
      </w:r>
      <w:r>
        <w:rPr>
          <w:rFonts w:ascii="Times New Roman" w:hAnsi="Times New Roman" w:cs="Times New Roman"/>
        </w:rPr>
        <w:t xml:space="preserve"> </w:t>
      </w:r>
      <w:r w:rsidR="00FE0559">
        <w:rPr>
          <w:rFonts w:ascii="Times New Roman" w:hAnsi="Times New Roman" w:cs="Times New Roman"/>
        </w:rPr>
        <w:t>В</w:t>
      </w:r>
      <w:r>
        <w:rPr>
          <w:rFonts w:ascii="Times New Roman" w:hAnsi="Times New Roman" w:cs="Times New Roman"/>
        </w:rPr>
        <w:t>низу проставляется счет очков</w:t>
      </w:r>
      <w:r w:rsidR="00FE0559">
        <w:rPr>
          <w:rFonts w:ascii="Times New Roman" w:hAnsi="Times New Roman" w:cs="Times New Roman"/>
        </w:rPr>
        <w:t xml:space="preserve"> всех партий. После завершения матча судья должен проверить правильность заполнения проток</w:t>
      </w:r>
      <w:r w:rsidR="00FE0559">
        <w:rPr>
          <w:rFonts w:ascii="Times New Roman" w:hAnsi="Times New Roman" w:cs="Times New Roman"/>
        </w:rPr>
        <w:t>о</w:t>
      </w:r>
      <w:r w:rsidR="00FE0559">
        <w:rPr>
          <w:rFonts w:ascii="Times New Roman" w:hAnsi="Times New Roman" w:cs="Times New Roman"/>
        </w:rPr>
        <w:t>ла и подписать его.</w:t>
      </w:r>
    </w:p>
    <w:p w:rsidR="00FE0559" w:rsidRDefault="00FE0559" w:rsidP="00FE0559">
      <w:pPr>
        <w:spacing w:before="240" w:after="120"/>
        <w:ind w:firstLine="0"/>
        <w:jc w:val="center"/>
        <w:rPr>
          <w:rFonts w:ascii="Times New Roman" w:hAnsi="Times New Roman" w:cs="Times New Roman"/>
        </w:rPr>
      </w:pPr>
      <w:r>
        <w:rPr>
          <w:rFonts w:ascii="Times New Roman" w:hAnsi="Times New Roman" w:cs="Times New Roman"/>
        </w:rPr>
        <w:t>ЗАКЛЮЧЕНИЕ</w:t>
      </w:r>
    </w:p>
    <w:p w:rsidR="00FE0559" w:rsidRDefault="00FE0559" w:rsidP="00E35007">
      <w:pPr>
        <w:rPr>
          <w:rFonts w:ascii="Times New Roman" w:hAnsi="Times New Roman" w:cs="Times New Roman"/>
        </w:rPr>
      </w:pPr>
      <w:r>
        <w:rPr>
          <w:rFonts w:ascii="Times New Roman" w:hAnsi="Times New Roman" w:cs="Times New Roman"/>
        </w:rPr>
        <w:t xml:space="preserve">Вы ознакомились с основными вопросами, касающимися волейбола. Знаете его историю, правила игры, то, как должны выполняться основные волейбольные приемы и какие упражнения помогут ими овладеть. Узнали, какую тактику следует применять начинающим командам, что за требования необходимо соблюдать для </w:t>
      </w:r>
      <w:proofErr w:type="spellStart"/>
      <w:r>
        <w:rPr>
          <w:rFonts w:ascii="Times New Roman" w:hAnsi="Times New Roman" w:cs="Times New Roman"/>
        </w:rPr>
        <w:t>избежания</w:t>
      </w:r>
      <w:proofErr w:type="spellEnd"/>
      <w:r>
        <w:rPr>
          <w:rFonts w:ascii="Times New Roman" w:hAnsi="Times New Roman" w:cs="Times New Roman"/>
        </w:rPr>
        <w:t xml:space="preserve"> травматизма.</w:t>
      </w:r>
    </w:p>
    <w:p w:rsidR="00FE0559" w:rsidRDefault="00FE0559" w:rsidP="00E35007">
      <w:pPr>
        <w:rPr>
          <w:rFonts w:ascii="Times New Roman" w:hAnsi="Times New Roman" w:cs="Times New Roman"/>
        </w:rPr>
      </w:pPr>
      <w:r>
        <w:rPr>
          <w:rFonts w:ascii="Times New Roman" w:hAnsi="Times New Roman" w:cs="Times New Roman"/>
        </w:rPr>
        <w:t>Итак, вам предоставляется возможность научиться играть в волейбол. Не упускайте ее!</w:t>
      </w:r>
    </w:p>
    <w:p w:rsidR="002E7364" w:rsidRDefault="00FE0559" w:rsidP="00E35007">
      <w:pPr>
        <w:rPr>
          <w:rFonts w:ascii="Times New Roman" w:hAnsi="Times New Roman" w:cs="Times New Roman"/>
        </w:rPr>
      </w:pPr>
      <w:r>
        <w:rPr>
          <w:rFonts w:ascii="Times New Roman" w:hAnsi="Times New Roman" w:cs="Times New Roman"/>
        </w:rPr>
        <w:t>Однако ни в каком виде спорта, ни в какой игре, нет другого пути для достижения успеха, помимо многократных и регулярных тренировок. Учитесь, старайтесь освоить основные приемы, выполняйте зачетные требования и все получится. Играйте на здоровье в волейбол!</w:t>
      </w:r>
    </w:p>
    <w:p w:rsidR="002E7364" w:rsidRDefault="002E7364">
      <w:pPr>
        <w:rPr>
          <w:rFonts w:ascii="Times New Roman" w:hAnsi="Times New Roman" w:cs="Times New Roman"/>
        </w:rPr>
      </w:pPr>
      <w:r>
        <w:rPr>
          <w:rFonts w:ascii="Times New Roman" w:hAnsi="Times New Roman" w:cs="Times New Roman"/>
        </w:rPr>
        <w:br w:type="page"/>
      </w:r>
    </w:p>
    <w:p w:rsidR="00FE0559" w:rsidRDefault="002E7364" w:rsidP="00900945">
      <w:pPr>
        <w:spacing w:before="240" w:after="120"/>
        <w:ind w:firstLine="0"/>
        <w:jc w:val="center"/>
        <w:rPr>
          <w:rFonts w:ascii="Times New Roman" w:hAnsi="Times New Roman" w:cs="Times New Roman"/>
        </w:rPr>
      </w:pPr>
      <w:r>
        <w:rPr>
          <w:rFonts w:ascii="Times New Roman" w:hAnsi="Times New Roman" w:cs="Times New Roman"/>
        </w:rPr>
        <w:lastRenderedPageBreak/>
        <w:t>ПРИЛОЖЕНИЯ</w:t>
      </w:r>
    </w:p>
    <w:p w:rsidR="002E7364" w:rsidRDefault="002E7364" w:rsidP="00900945">
      <w:pPr>
        <w:spacing w:before="120" w:after="120"/>
        <w:ind w:firstLine="0"/>
        <w:jc w:val="center"/>
        <w:rPr>
          <w:rFonts w:ascii="Times New Roman" w:hAnsi="Times New Roman" w:cs="Times New Roman"/>
        </w:rPr>
      </w:pPr>
      <w:r>
        <w:rPr>
          <w:rFonts w:ascii="Times New Roman" w:hAnsi="Times New Roman" w:cs="Times New Roman"/>
        </w:rPr>
        <w:t>Зачетные требования</w:t>
      </w:r>
    </w:p>
    <w:p w:rsidR="002E7364" w:rsidRDefault="002E7364" w:rsidP="00E35007">
      <w:pPr>
        <w:rPr>
          <w:rFonts w:ascii="Times New Roman" w:hAnsi="Times New Roman" w:cs="Times New Roman"/>
        </w:rPr>
      </w:pPr>
      <w:r>
        <w:rPr>
          <w:rFonts w:ascii="Times New Roman" w:hAnsi="Times New Roman" w:cs="Times New Roman"/>
        </w:rPr>
        <w:t>В конце каждого семестра студенты 1-3 курсов сдают зачеты по физическому воспитанию. Зачеты служат формой проверки выполнения студентами разделов программы и усвоения ими учебного материала.</w:t>
      </w:r>
    </w:p>
    <w:p w:rsidR="002E7364" w:rsidRDefault="002E7364" w:rsidP="00E35007">
      <w:pPr>
        <w:rPr>
          <w:rFonts w:ascii="Times New Roman" w:hAnsi="Times New Roman" w:cs="Times New Roman"/>
        </w:rPr>
      </w:pPr>
      <w:r>
        <w:rPr>
          <w:rFonts w:ascii="Times New Roman" w:hAnsi="Times New Roman" w:cs="Times New Roman"/>
        </w:rPr>
        <w:t>В зачетные требования входит:</w:t>
      </w:r>
    </w:p>
    <w:p w:rsidR="002E7364" w:rsidRDefault="002E7364" w:rsidP="002E7364">
      <w:pPr>
        <w:pStyle w:val="a3"/>
        <w:numPr>
          <w:ilvl w:val="0"/>
          <w:numId w:val="20"/>
        </w:numPr>
        <w:ind w:hanging="720"/>
        <w:rPr>
          <w:rFonts w:ascii="Times New Roman" w:hAnsi="Times New Roman" w:cs="Times New Roman"/>
        </w:rPr>
      </w:pPr>
      <w:r>
        <w:rPr>
          <w:rFonts w:ascii="Times New Roman" w:hAnsi="Times New Roman" w:cs="Times New Roman"/>
        </w:rPr>
        <w:t>знание контрольных нормативов по общей физической подготовке;</w:t>
      </w:r>
    </w:p>
    <w:p w:rsidR="002E7364" w:rsidRDefault="002E7364" w:rsidP="002E7364">
      <w:pPr>
        <w:pStyle w:val="a3"/>
        <w:numPr>
          <w:ilvl w:val="0"/>
          <w:numId w:val="20"/>
        </w:numPr>
        <w:ind w:hanging="720"/>
        <w:rPr>
          <w:rFonts w:ascii="Times New Roman" w:hAnsi="Times New Roman" w:cs="Times New Roman"/>
        </w:rPr>
      </w:pPr>
      <w:r>
        <w:rPr>
          <w:rFonts w:ascii="Times New Roman" w:hAnsi="Times New Roman" w:cs="Times New Roman"/>
        </w:rPr>
        <w:t>выполнение нормативов по специализации, подтверждающих овладение техникой вида спорта или изучаемых физических упражнений;</w:t>
      </w:r>
    </w:p>
    <w:p w:rsidR="002E7364" w:rsidRDefault="002E7364" w:rsidP="002E7364">
      <w:pPr>
        <w:pStyle w:val="a3"/>
        <w:numPr>
          <w:ilvl w:val="0"/>
          <w:numId w:val="20"/>
        </w:numPr>
        <w:ind w:hanging="720"/>
        <w:rPr>
          <w:rFonts w:ascii="Times New Roman" w:hAnsi="Times New Roman" w:cs="Times New Roman"/>
        </w:rPr>
      </w:pPr>
      <w:r>
        <w:rPr>
          <w:rFonts w:ascii="Times New Roman" w:hAnsi="Times New Roman" w:cs="Times New Roman"/>
        </w:rPr>
        <w:t>систематическое посещение учебных занятий;</w:t>
      </w:r>
    </w:p>
    <w:p w:rsidR="002E7364" w:rsidRDefault="002E7364" w:rsidP="002E7364">
      <w:pPr>
        <w:pStyle w:val="a3"/>
        <w:numPr>
          <w:ilvl w:val="0"/>
          <w:numId w:val="20"/>
        </w:numPr>
        <w:ind w:hanging="720"/>
        <w:rPr>
          <w:rFonts w:ascii="Times New Roman" w:hAnsi="Times New Roman" w:cs="Times New Roman"/>
        </w:rPr>
      </w:pPr>
      <w:r>
        <w:rPr>
          <w:rFonts w:ascii="Times New Roman" w:hAnsi="Times New Roman" w:cs="Times New Roman"/>
        </w:rPr>
        <w:t>своевременное прохождение медицинского контроля.</w:t>
      </w:r>
    </w:p>
    <w:p w:rsidR="002E7364" w:rsidRDefault="002E7364" w:rsidP="002E7364">
      <w:pPr>
        <w:rPr>
          <w:rFonts w:ascii="Times New Roman" w:hAnsi="Times New Roman" w:cs="Times New Roman"/>
        </w:rPr>
      </w:pPr>
      <w:r>
        <w:rPr>
          <w:rFonts w:ascii="Times New Roman" w:hAnsi="Times New Roman" w:cs="Times New Roman"/>
        </w:rPr>
        <w:t>В учебной программе по физической культуре подробно изложены общие зачетные треб</w:t>
      </w:r>
      <w:r>
        <w:rPr>
          <w:rFonts w:ascii="Times New Roman" w:hAnsi="Times New Roman" w:cs="Times New Roman"/>
        </w:rPr>
        <w:t>о</w:t>
      </w:r>
      <w:r>
        <w:rPr>
          <w:rFonts w:ascii="Times New Roman" w:hAnsi="Times New Roman" w:cs="Times New Roman"/>
        </w:rPr>
        <w:t>вания по всем разделам. Ниже приводятся зачетные требования по специализации «волейбол». В них входят нормативы по специальной физической подготовке, а также нормативы по технике о</w:t>
      </w:r>
      <w:r>
        <w:rPr>
          <w:rFonts w:ascii="Times New Roman" w:hAnsi="Times New Roman" w:cs="Times New Roman"/>
        </w:rPr>
        <w:t>в</w:t>
      </w:r>
      <w:r>
        <w:rPr>
          <w:rFonts w:ascii="Times New Roman" w:hAnsi="Times New Roman" w:cs="Times New Roman"/>
        </w:rPr>
        <w:t>ладения волейбольными приемами.</w:t>
      </w:r>
    </w:p>
    <w:p w:rsidR="002E7364" w:rsidRDefault="002E7364" w:rsidP="00900945">
      <w:pPr>
        <w:spacing w:before="120" w:after="120"/>
        <w:ind w:firstLine="0"/>
        <w:jc w:val="center"/>
        <w:rPr>
          <w:rFonts w:ascii="Times New Roman" w:hAnsi="Times New Roman" w:cs="Times New Roman"/>
        </w:rPr>
      </w:pPr>
      <w:r>
        <w:rPr>
          <w:rFonts w:ascii="Times New Roman" w:hAnsi="Times New Roman" w:cs="Times New Roman"/>
        </w:rPr>
        <w:t>Первый семестр обучения</w:t>
      </w:r>
    </w:p>
    <w:p w:rsidR="002E7364" w:rsidRDefault="002E7364" w:rsidP="002E7364">
      <w:pPr>
        <w:pStyle w:val="a3"/>
        <w:numPr>
          <w:ilvl w:val="0"/>
          <w:numId w:val="21"/>
        </w:numPr>
        <w:ind w:hanging="720"/>
        <w:rPr>
          <w:rFonts w:ascii="Times New Roman" w:hAnsi="Times New Roman" w:cs="Times New Roman"/>
        </w:rPr>
      </w:pPr>
      <w:r>
        <w:rPr>
          <w:rFonts w:ascii="Times New Roman" w:hAnsi="Times New Roman" w:cs="Times New Roman"/>
        </w:rPr>
        <w:t>Контрольная работа по правилам игры.</w:t>
      </w:r>
    </w:p>
    <w:p w:rsidR="002E7364" w:rsidRDefault="002E7364" w:rsidP="002E7364">
      <w:pPr>
        <w:pStyle w:val="a3"/>
        <w:numPr>
          <w:ilvl w:val="0"/>
          <w:numId w:val="21"/>
        </w:numPr>
        <w:ind w:hanging="720"/>
        <w:rPr>
          <w:rFonts w:ascii="Times New Roman" w:hAnsi="Times New Roman" w:cs="Times New Roman"/>
        </w:rPr>
      </w:pPr>
      <w:r>
        <w:rPr>
          <w:rFonts w:ascii="Times New Roman" w:hAnsi="Times New Roman" w:cs="Times New Roman"/>
        </w:rPr>
        <w:t>«Челночный бег» на 30 м:</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муж – 9 сек</w:t>
      </w:r>
    </w:p>
    <w:p w:rsidR="002E7364" w:rsidRDefault="002E7364" w:rsidP="002E7364">
      <w:pPr>
        <w:pStyle w:val="a3"/>
        <w:ind w:left="1429" w:firstLine="0"/>
        <w:rPr>
          <w:rFonts w:ascii="Times New Roman" w:hAnsi="Times New Roman" w:cs="Times New Roman"/>
        </w:rPr>
      </w:pPr>
      <w:r>
        <w:rPr>
          <w:rFonts w:ascii="Times New Roman" w:hAnsi="Times New Roman" w:cs="Times New Roman"/>
        </w:rPr>
        <w:t>жен – 10 сек</w:t>
      </w:r>
    </w:p>
    <w:p w:rsidR="002E7364" w:rsidRDefault="002E7364" w:rsidP="002E7364">
      <w:pPr>
        <w:pStyle w:val="a3"/>
        <w:numPr>
          <w:ilvl w:val="0"/>
          <w:numId w:val="21"/>
        </w:numPr>
        <w:ind w:hanging="720"/>
        <w:rPr>
          <w:rFonts w:ascii="Times New Roman" w:hAnsi="Times New Roman" w:cs="Times New Roman"/>
        </w:rPr>
      </w:pPr>
      <w:r>
        <w:rPr>
          <w:rFonts w:ascii="Times New Roman" w:hAnsi="Times New Roman" w:cs="Times New Roman"/>
        </w:rPr>
        <w:t>Передача мяча сверху над собой, высота передачи до 3-х метров:</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12 раз – отлично</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10 раз – хорошо</w:t>
      </w:r>
    </w:p>
    <w:p w:rsidR="002E7364" w:rsidRDefault="002E7364" w:rsidP="002E7364">
      <w:pPr>
        <w:pStyle w:val="a3"/>
        <w:ind w:left="1429" w:firstLine="0"/>
        <w:rPr>
          <w:rFonts w:ascii="Times New Roman" w:hAnsi="Times New Roman" w:cs="Times New Roman"/>
        </w:rPr>
      </w:pPr>
      <w:r>
        <w:rPr>
          <w:rFonts w:ascii="Times New Roman" w:hAnsi="Times New Roman" w:cs="Times New Roman"/>
        </w:rPr>
        <w:t>8 раз – удовлетворительно</w:t>
      </w:r>
    </w:p>
    <w:p w:rsidR="002E7364" w:rsidRDefault="002E7364" w:rsidP="002E7364">
      <w:pPr>
        <w:pStyle w:val="a3"/>
        <w:numPr>
          <w:ilvl w:val="0"/>
          <w:numId w:val="21"/>
        </w:numPr>
        <w:ind w:hanging="720"/>
        <w:rPr>
          <w:rFonts w:ascii="Times New Roman" w:hAnsi="Times New Roman" w:cs="Times New Roman"/>
        </w:rPr>
      </w:pPr>
      <w:r>
        <w:rPr>
          <w:rFonts w:ascii="Times New Roman" w:hAnsi="Times New Roman" w:cs="Times New Roman"/>
        </w:rPr>
        <w:t>Верхняя передача мяча сверху в стенку, расстояние 1-1,5 м</w:t>
      </w:r>
      <w:proofErr w:type="gramStart"/>
      <w:r>
        <w:rPr>
          <w:rFonts w:ascii="Times New Roman" w:hAnsi="Times New Roman" w:cs="Times New Roman"/>
        </w:rPr>
        <w:t>6</w:t>
      </w:r>
      <w:proofErr w:type="gramEnd"/>
    </w:p>
    <w:p w:rsidR="002E7364" w:rsidRDefault="002E7364" w:rsidP="008108C7">
      <w:pPr>
        <w:pStyle w:val="a3"/>
        <w:ind w:left="1429" w:hanging="11"/>
        <w:rPr>
          <w:rFonts w:ascii="Times New Roman" w:hAnsi="Times New Roman" w:cs="Times New Roman"/>
        </w:rPr>
      </w:pPr>
      <w:r>
        <w:rPr>
          <w:rFonts w:ascii="Times New Roman" w:hAnsi="Times New Roman" w:cs="Times New Roman"/>
        </w:rPr>
        <w:t>12 раз – отлично</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10 раз – хорошо</w:t>
      </w:r>
    </w:p>
    <w:p w:rsidR="002E7364" w:rsidRDefault="002E7364" w:rsidP="002E7364">
      <w:pPr>
        <w:pStyle w:val="a3"/>
        <w:ind w:left="1429" w:firstLine="0"/>
        <w:rPr>
          <w:rFonts w:ascii="Times New Roman" w:hAnsi="Times New Roman" w:cs="Times New Roman"/>
        </w:rPr>
      </w:pPr>
      <w:r>
        <w:rPr>
          <w:rFonts w:ascii="Times New Roman" w:hAnsi="Times New Roman" w:cs="Times New Roman"/>
        </w:rPr>
        <w:t>8 раз – удовлетворительно</w:t>
      </w:r>
    </w:p>
    <w:p w:rsidR="002E7364" w:rsidRDefault="002E7364" w:rsidP="002E7364">
      <w:pPr>
        <w:pStyle w:val="a3"/>
        <w:numPr>
          <w:ilvl w:val="0"/>
          <w:numId w:val="21"/>
        </w:numPr>
        <w:ind w:hanging="720"/>
        <w:rPr>
          <w:rFonts w:ascii="Times New Roman" w:hAnsi="Times New Roman" w:cs="Times New Roman"/>
        </w:rPr>
      </w:pPr>
      <w:r>
        <w:rPr>
          <w:rFonts w:ascii="Times New Roman" w:hAnsi="Times New Roman" w:cs="Times New Roman"/>
        </w:rPr>
        <w:t>Подача нижняя (прямая или боковая):</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5 – отлично</w:t>
      </w:r>
    </w:p>
    <w:p w:rsidR="002E7364" w:rsidRDefault="002E7364" w:rsidP="008108C7">
      <w:pPr>
        <w:pStyle w:val="a3"/>
        <w:ind w:left="1429" w:hanging="11"/>
        <w:rPr>
          <w:rFonts w:ascii="Times New Roman" w:hAnsi="Times New Roman" w:cs="Times New Roman"/>
        </w:rPr>
      </w:pPr>
      <w:r>
        <w:rPr>
          <w:rFonts w:ascii="Times New Roman" w:hAnsi="Times New Roman" w:cs="Times New Roman"/>
        </w:rPr>
        <w:t>4 – хорошо</w:t>
      </w:r>
    </w:p>
    <w:p w:rsidR="002E7364" w:rsidRPr="002E7364" w:rsidRDefault="002E7364" w:rsidP="008108C7">
      <w:pPr>
        <w:pStyle w:val="a3"/>
        <w:ind w:left="1429" w:hanging="11"/>
        <w:rPr>
          <w:rFonts w:ascii="Times New Roman" w:hAnsi="Times New Roman" w:cs="Times New Roman"/>
        </w:rPr>
      </w:pPr>
      <w:r>
        <w:rPr>
          <w:rFonts w:ascii="Times New Roman" w:hAnsi="Times New Roman" w:cs="Times New Roman"/>
        </w:rPr>
        <w:t>3 – удовлетворительно</w:t>
      </w:r>
    </w:p>
    <w:p w:rsidR="002E7364" w:rsidRDefault="00900945" w:rsidP="00900945">
      <w:pPr>
        <w:spacing w:before="120" w:after="120"/>
        <w:ind w:firstLine="0"/>
        <w:jc w:val="center"/>
        <w:rPr>
          <w:rFonts w:ascii="Times New Roman" w:hAnsi="Times New Roman" w:cs="Times New Roman"/>
        </w:rPr>
      </w:pPr>
      <w:r>
        <w:rPr>
          <w:rFonts w:ascii="Times New Roman" w:hAnsi="Times New Roman" w:cs="Times New Roman"/>
        </w:rPr>
        <w:t>Второй семестр обучения</w:t>
      </w:r>
    </w:p>
    <w:p w:rsidR="00900945" w:rsidRDefault="00900945" w:rsidP="00900945">
      <w:pPr>
        <w:pStyle w:val="a3"/>
        <w:numPr>
          <w:ilvl w:val="0"/>
          <w:numId w:val="22"/>
        </w:numPr>
        <w:ind w:hanging="720"/>
        <w:rPr>
          <w:rFonts w:ascii="Times New Roman" w:hAnsi="Times New Roman" w:cs="Times New Roman"/>
        </w:rPr>
      </w:pPr>
      <w:r>
        <w:rPr>
          <w:rFonts w:ascii="Times New Roman" w:hAnsi="Times New Roman" w:cs="Times New Roman"/>
        </w:rPr>
        <w:t>Упражнение «Ёлочка» – касание мяча в 6-ти зонах:</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муж – 25 сек</w:t>
      </w:r>
    </w:p>
    <w:p w:rsidR="00900945" w:rsidRDefault="00900945" w:rsidP="00900945">
      <w:pPr>
        <w:pStyle w:val="a3"/>
        <w:ind w:left="1429" w:firstLine="0"/>
        <w:rPr>
          <w:rFonts w:ascii="Times New Roman" w:hAnsi="Times New Roman" w:cs="Times New Roman"/>
        </w:rPr>
      </w:pPr>
      <w:r>
        <w:rPr>
          <w:rFonts w:ascii="Times New Roman" w:hAnsi="Times New Roman" w:cs="Times New Roman"/>
        </w:rPr>
        <w:t>жен – 30 сек</w:t>
      </w:r>
    </w:p>
    <w:p w:rsidR="00900945" w:rsidRDefault="00900945" w:rsidP="00900945">
      <w:pPr>
        <w:pStyle w:val="a3"/>
        <w:numPr>
          <w:ilvl w:val="0"/>
          <w:numId w:val="22"/>
        </w:numPr>
        <w:ind w:hanging="720"/>
        <w:rPr>
          <w:rFonts w:ascii="Times New Roman" w:hAnsi="Times New Roman" w:cs="Times New Roman"/>
        </w:rPr>
      </w:pPr>
      <w:r>
        <w:rPr>
          <w:rFonts w:ascii="Times New Roman" w:hAnsi="Times New Roman" w:cs="Times New Roman"/>
        </w:rPr>
        <w:t>Передача мяча снизу над собой:</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12 раз – отлично</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10 раз – хорошо</w:t>
      </w:r>
    </w:p>
    <w:p w:rsidR="00900945" w:rsidRDefault="00900945" w:rsidP="00900945">
      <w:pPr>
        <w:pStyle w:val="a3"/>
        <w:ind w:left="1429" w:firstLine="0"/>
        <w:rPr>
          <w:rFonts w:ascii="Times New Roman" w:hAnsi="Times New Roman" w:cs="Times New Roman"/>
        </w:rPr>
      </w:pPr>
      <w:r>
        <w:rPr>
          <w:rFonts w:ascii="Times New Roman" w:hAnsi="Times New Roman" w:cs="Times New Roman"/>
        </w:rPr>
        <w:t>8 раз – удовлетворительно</w:t>
      </w:r>
    </w:p>
    <w:p w:rsidR="00900945" w:rsidRDefault="00900945" w:rsidP="00900945">
      <w:pPr>
        <w:pStyle w:val="a3"/>
        <w:numPr>
          <w:ilvl w:val="0"/>
          <w:numId w:val="22"/>
        </w:numPr>
        <w:ind w:hanging="720"/>
        <w:rPr>
          <w:rFonts w:ascii="Times New Roman" w:hAnsi="Times New Roman" w:cs="Times New Roman"/>
        </w:rPr>
      </w:pPr>
      <w:r>
        <w:rPr>
          <w:rFonts w:ascii="Times New Roman" w:hAnsi="Times New Roman" w:cs="Times New Roman"/>
        </w:rPr>
        <w:t>Передача мяча снизу двумя руками в стену расстояние 1-1,5 м:</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12 раз – отлично</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10 раз – хорошо</w:t>
      </w:r>
    </w:p>
    <w:p w:rsidR="00900945" w:rsidRDefault="00900945" w:rsidP="00900945">
      <w:pPr>
        <w:pStyle w:val="a3"/>
        <w:ind w:left="1429" w:firstLine="0"/>
        <w:rPr>
          <w:rFonts w:ascii="Times New Roman" w:hAnsi="Times New Roman" w:cs="Times New Roman"/>
        </w:rPr>
      </w:pPr>
      <w:r>
        <w:rPr>
          <w:rFonts w:ascii="Times New Roman" w:hAnsi="Times New Roman" w:cs="Times New Roman"/>
        </w:rPr>
        <w:t>8 раз – удовлетворительно</w:t>
      </w:r>
    </w:p>
    <w:p w:rsidR="00900945" w:rsidRDefault="00900945" w:rsidP="00900945">
      <w:pPr>
        <w:pStyle w:val="a3"/>
        <w:numPr>
          <w:ilvl w:val="0"/>
          <w:numId w:val="22"/>
        </w:numPr>
        <w:ind w:hanging="720"/>
        <w:rPr>
          <w:rFonts w:ascii="Times New Roman" w:hAnsi="Times New Roman" w:cs="Times New Roman"/>
        </w:rPr>
      </w:pPr>
      <w:r>
        <w:rPr>
          <w:rFonts w:ascii="Times New Roman" w:hAnsi="Times New Roman" w:cs="Times New Roman"/>
        </w:rPr>
        <w:t>Подача мяча верхняя прямая. Выполнить подряд пять попыток.</w:t>
      </w:r>
    </w:p>
    <w:p w:rsidR="00900945" w:rsidRDefault="00900945" w:rsidP="00900945">
      <w:pPr>
        <w:spacing w:before="120" w:after="120"/>
        <w:ind w:firstLine="0"/>
        <w:jc w:val="center"/>
        <w:rPr>
          <w:rFonts w:ascii="Times New Roman" w:hAnsi="Times New Roman" w:cs="Times New Roman"/>
        </w:rPr>
      </w:pPr>
      <w:r>
        <w:rPr>
          <w:rFonts w:ascii="Times New Roman" w:hAnsi="Times New Roman" w:cs="Times New Roman"/>
        </w:rPr>
        <w:t>Третий семестр обучения</w:t>
      </w:r>
    </w:p>
    <w:p w:rsidR="00900945" w:rsidRDefault="00900945" w:rsidP="00900945">
      <w:pPr>
        <w:pStyle w:val="a3"/>
        <w:numPr>
          <w:ilvl w:val="0"/>
          <w:numId w:val="23"/>
        </w:numPr>
        <w:ind w:hanging="720"/>
        <w:rPr>
          <w:rFonts w:ascii="Times New Roman" w:hAnsi="Times New Roman" w:cs="Times New Roman"/>
        </w:rPr>
      </w:pPr>
      <w:r>
        <w:rPr>
          <w:rFonts w:ascii="Times New Roman" w:hAnsi="Times New Roman" w:cs="Times New Roman"/>
        </w:rPr>
        <w:t>Передача в парах сверху через сетку с 3-х метровой линии:</w:t>
      </w:r>
    </w:p>
    <w:tbl>
      <w:tblPr>
        <w:tblStyle w:val="a6"/>
        <w:tblW w:w="0" w:type="auto"/>
        <w:tblInd w:w="1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00"/>
        <w:gridCol w:w="2600"/>
      </w:tblGrid>
      <w:tr w:rsidR="00900945" w:rsidTr="00900945">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Муж.</w:t>
            </w:r>
          </w:p>
        </w:tc>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Жен.</w:t>
            </w:r>
          </w:p>
        </w:tc>
      </w:tr>
      <w:tr w:rsidR="00900945" w:rsidTr="00900945">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20 – отлично</w:t>
            </w:r>
          </w:p>
        </w:tc>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16 – отлично</w:t>
            </w:r>
          </w:p>
        </w:tc>
      </w:tr>
      <w:tr w:rsidR="00900945" w:rsidTr="00900945">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18 – хорошо</w:t>
            </w:r>
          </w:p>
        </w:tc>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14 – хорошо</w:t>
            </w:r>
          </w:p>
        </w:tc>
      </w:tr>
      <w:tr w:rsidR="00900945" w:rsidTr="00900945">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16 – удовлетв</w:t>
            </w:r>
            <w:r>
              <w:rPr>
                <w:rFonts w:ascii="Times New Roman" w:hAnsi="Times New Roman" w:cs="Times New Roman"/>
              </w:rPr>
              <w:t>о</w:t>
            </w:r>
            <w:r>
              <w:rPr>
                <w:rFonts w:ascii="Times New Roman" w:hAnsi="Times New Roman" w:cs="Times New Roman"/>
              </w:rPr>
              <w:t>рительно</w:t>
            </w:r>
          </w:p>
        </w:tc>
        <w:tc>
          <w:tcPr>
            <w:tcW w:w="2600" w:type="dxa"/>
          </w:tcPr>
          <w:p w:rsidR="00900945" w:rsidRDefault="00900945" w:rsidP="008108C7">
            <w:pPr>
              <w:pStyle w:val="a3"/>
              <w:ind w:left="0" w:firstLine="0"/>
              <w:rPr>
                <w:rFonts w:ascii="Times New Roman" w:hAnsi="Times New Roman" w:cs="Times New Roman"/>
              </w:rPr>
            </w:pPr>
            <w:r>
              <w:rPr>
                <w:rFonts w:ascii="Times New Roman" w:hAnsi="Times New Roman" w:cs="Times New Roman"/>
              </w:rPr>
              <w:t>12 – удовлетв</w:t>
            </w:r>
            <w:r>
              <w:rPr>
                <w:rFonts w:ascii="Times New Roman" w:hAnsi="Times New Roman" w:cs="Times New Roman"/>
              </w:rPr>
              <w:t>о</w:t>
            </w:r>
            <w:r>
              <w:rPr>
                <w:rFonts w:ascii="Times New Roman" w:hAnsi="Times New Roman" w:cs="Times New Roman"/>
              </w:rPr>
              <w:t>рительно</w:t>
            </w:r>
          </w:p>
        </w:tc>
      </w:tr>
    </w:tbl>
    <w:p w:rsidR="00900945" w:rsidRDefault="00900945" w:rsidP="00900945">
      <w:pPr>
        <w:pStyle w:val="a3"/>
        <w:numPr>
          <w:ilvl w:val="0"/>
          <w:numId w:val="23"/>
        </w:numPr>
        <w:ind w:hanging="720"/>
        <w:rPr>
          <w:rFonts w:ascii="Times New Roman" w:hAnsi="Times New Roman" w:cs="Times New Roman"/>
        </w:rPr>
      </w:pPr>
      <w:r>
        <w:rPr>
          <w:rFonts w:ascii="Times New Roman" w:hAnsi="Times New Roman" w:cs="Times New Roman"/>
        </w:rPr>
        <w:t>Передача в парах снизу через сетку с 3-х метровой линии:</w:t>
      </w:r>
    </w:p>
    <w:tbl>
      <w:tblPr>
        <w:tblStyle w:val="a6"/>
        <w:tblW w:w="0" w:type="auto"/>
        <w:tblInd w:w="1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00"/>
        <w:gridCol w:w="2600"/>
      </w:tblGrid>
      <w:tr w:rsidR="00900945" w:rsidTr="002916BD">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lastRenderedPageBreak/>
              <w:t>Муж.</w:t>
            </w:r>
          </w:p>
        </w:tc>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Жен.</w:t>
            </w:r>
          </w:p>
        </w:tc>
      </w:tr>
      <w:tr w:rsidR="00900945" w:rsidTr="002916BD">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20 – отлично</w:t>
            </w:r>
          </w:p>
        </w:tc>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16 – отлично</w:t>
            </w:r>
          </w:p>
        </w:tc>
      </w:tr>
      <w:tr w:rsidR="00900945" w:rsidTr="002916BD">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18 – хорошо</w:t>
            </w:r>
          </w:p>
        </w:tc>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14 – хорошо</w:t>
            </w:r>
          </w:p>
        </w:tc>
      </w:tr>
      <w:tr w:rsidR="00900945" w:rsidTr="002916BD">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16 – удовлетв</w:t>
            </w:r>
            <w:r>
              <w:rPr>
                <w:rFonts w:ascii="Times New Roman" w:hAnsi="Times New Roman" w:cs="Times New Roman"/>
              </w:rPr>
              <w:t>о</w:t>
            </w:r>
            <w:r>
              <w:rPr>
                <w:rFonts w:ascii="Times New Roman" w:hAnsi="Times New Roman" w:cs="Times New Roman"/>
              </w:rPr>
              <w:t>рительно</w:t>
            </w:r>
          </w:p>
        </w:tc>
        <w:tc>
          <w:tcPr>
            <w:tcW w:w="2600" w:type="dxa"/>
          </w:tcPr>
          <w:p w:rsidR="00900945" w:rsidRDefault="00900945" w:rsidP="008108C7">
            <w:pPr>
              <w:pStyle w:val="a3"/>
              <w:keepNext/>
              <w:ind w:left="0" w:firstLine="0"/>
              <w:rPr>
                <w:rFonts w:ascii="Times New Roman" w:hAnsi="Times New Roman" w:cs="Times New Roman"/>
              </w:rPr>
            </w:pPr>
            <w:r>
              <w:rPr>
                <w:rFonts w:ascii="Times New Roman" w:hAnsi="Times New Roman" w:cs="Times New Roman"/>
              </w:rPr>
              <w:t>12 – удовлетв</w:t>
            </w:r>
            <w:r>
              <w:rPr>
                <w:rFonts w:ascii="Times New Roman" w:hAnsi="Times New Roman" w:cs="Times New Roman"/>
              </w:rPr>
              <w:t>о</w:t>
            </w:r>
            <w:r>
              <w:rPr>
                <w:rFonts w:ascii="Times New Roman" w:hAnsi="Times New Roman" w:cs="Times New Roman"/>
              </w:rPr>
              <w:t>рительно</w:t>
            </w:r>
          </w:p>
        </w:tc>
      </w:tr>
    </w:tbl>
    <w:p w:rsidR="00900945" w:rsidRDefault="00900945" w:rsidP="00900945">
      <w:pPr>
        <w:pStyle w:val="a3"/>
        <w:numPr>
          <w:ilvl w:val="0"/>
          <w:numId w:val="23"/>
        </w:numPr>
        <w:ind w:hanging="720"/>
        <w:rPr>
          <w:rFonts w:ascii="Times New Roman" w:hAnsi="Times New Roman" w:cs="Times New Roman"/>
        </w:rPr>
      </w:pPr>
      <w:r>
        <w:rPr>
          <w:rFonts w:ascii="Times New Roman" w:hAnsi="Times New Roman" w:cs="Times New Roman"/>
        </w:rPr>
        <w:t>Прямая верхняя подача в одну из половины площадки:</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5 попаданий – отлично</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4 попадания – хорошо</w:t>
      </w:r>
    </w:p>
    <w:p w:rsidR="00900945" w:rsidRPr="00900945" w:rsidRDefault="00900945" w:rsidP="00900945">
      <w:pPr>
        <w:pStyle w:val="a3"/>
        <w:ind w:left="1429" w:firstLine="0"/>
        <w:rPr>
          <w:rFonts w:ascii="Times New Roman" w:hAnsi="Times New Roman" w:cs="Times New Roman"/>
        </w:rPr>
      </w:pPr>
      <w:r>
        <w:rPr>
          <w:rFonts w:ascii="Times New Roman" w:hAnsi="Times New Roman" w:cs="Times New Roman"/>
        </w:rPr>
        <w:t>3 попадания – удовлетворительно</w:t>
      </w:r>
    </w:p>
    <w:p w:rsidR="002E7364" w:rsidRDefault="00900945" w:rsidP="00EC58E5">
      <w:pPr>
        <w:spacing w:before="120" w:after="120"/>
        <w:ind w:firstLine="0"/>
        <w:jc w:val="center"/>
        <w:rPr>
          <w:rFonts w:ascii="Times New Roman" w:hAnsi="Times New Roman" w:cs="Times New Roman"/>
        </w:rPr>
      </w:pPr>
      <w:r>
        <w:rPr>
          <w:rFonts w:ascii="Times New Roman" w:hAnsi="Times New Roman" w:cs="Times New Roman"/>
        </w:rPr>
        <w:t>Четвертый семестр обучения</w:t>
      </w:r>
    </w:p>
    <w:p w:rsidR="00900945" w:rsidRDefault="00900945" w:rsidP="00900945">
      <w:pPr>
        <w:pStyle w:val="a3"/>
        <w:numPr>
          <w:ilvl w:val="0"/>
          <w:numId w:val="24"/>
        </w:numPr>
        <w:ind w:hanging="720"/>
        <w:rPr>
          <w:rFonts w:ascii="Times New Roman" w:hAnsi="Times New Roman" w:cs="Times New Roman"/>
        </w:rPr>
      </w:pPr>
      <w:r>
        <w:rPr>
          <w:rFonts w:ascii="Times New Roman" w:hAnsi="Times New Roman" w:cs="Times New Roman"/>
        </w:rPr>
        <w:t>Взаимодействие игроков в парах: прием снизу над собой, сверху партнеру:</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12 раз – отлично</w:t>
      </w:r>
    </w:p>
    <w:p w:rsidR="00900945" w:rsidRDefault="00900945" w:rsidP="008108C7">
      <w:pPr>
        <w:pStyle w:val="a3"/>
        <w:ind w:left="1429" w:hanging="11"/>
        <w:rPr>
          <w:rFonts w:ascii="Times New Roman" w:hAnsi="Times New Roman" w:cs="Times New Roman"/>
        </w:rPr>
      </w:pPr>
      <w:r>
        <w:rPr>
          <w:rFonts w:ascii="Times New Roman" w:hAnsi="Times New Roman" w:cs="Times New Roman"/>
        </w:rPr>
        <w:t>10 раз – хорошо</w:t>
      </w:r>
    </w:p>
    <w:p w:rsidR="00900945" w:rsidRDefault="00900945" w:rsidP="00900945">
      <w:pPr>
        <w:pStyle w:val="a3"/>
        <w:ind w:left="1429" w:firstLine="0"/>
        <w:rPr>
          <w:rFonts w:ascii="Times New Roman" w:hAnsi="Times New Roman" w:cs="Times New Roman"/>
        </w:rPr>
      </w:pPr>
      <w:r>
        <w:rPr>
          <w:rFonts w:ascii="Times New Roman" w:hAnsi="Times New Roman" w:cs="Times New Roman"/>
        </w:rPr>
        <w:t>8 раз – удовлетворительно</w:t>
      </w:r>
    </w:p>
    <w:p w:rsidR="00900945" w:rsidRDefault="008108C7" w:rsidP="00900945">
      <w:pPr>
        <w:pStyle w:val="a3"/>
        <w:numPr>
          <w:ilvl w:val="0"/>
          <w:numId w:val="24"/>
        </w:numPr>
        <w:ind w:hanging="720"/>
        <w:rPr>
          <w:rFonts w:ascii="Times New Roman" w:hAnsi="Times New Roman" w:cs="Times New Roman"/>
        </w:rPr>
      </w:pPr>
      <w:r>
        <w:rPr>
          <w:rFonts w:ascii="Times New Roman" w:hAnsi="Times New Roman" w:cs="Times New Roman"/>
        </w:rPr>
        <w:t>П</w:t>
      </w:r>
      <w:r w:rsidR="00900945">
        <w:rPr>
          <w:rFonts w:ascii="Times New Roman" w:hAnsi="Times New Roman" w:cs="Times New Roman"/>
        </w:rPr>
        <w:t>рием мяча с подачи (мяч оставить на своей стороне):</w:t>
      </w:r>
    </w:p>
    <w:p w:rsidR="00EC58E5" w:rsidRDefault="00EC58E5" w:rsidP="008108C7">
      <w:pPr>
        <w:pStyle w:val="a3"/>
        <w:ind w:left="1429" w:hanging="11"/>
        <w:rPr>
          <w:rFonts w:ascii="Times New Roman" w:hAnsi="Times New Roman" w:cs="Times New Roman"/>
        </w:rPr>
      </w:pPr>
      <w:r>
        <w:rPr>
          <w:rFonts w:ascii="Times New Roman" w:hAnsi="Times New Roman" w:cs="Times New Roman"/>
        </w:rPr>
        <w:t>5 – отлично</w:t>
      </w:r>
    </w:p>
    <w:p w:rsidR="00EC58E5" w:rsidRDefault="00EC58E5" w:rsidP="008108C7">
      <w:pPr>
        <w:pStyle w:val="a3"/>
        <w:ind w:left="1429" w:hanging="11"/>
        <w:rPr>
          <w:rFonts w:ascii="Times New Roman" w:hAnsi="Times New Roman" w:cs="Times New Roman"/>
        </w:rPr>
      </w:pPr>
      <w:r>
        <w:rPr>
          <w:rFonts w:ascii="Times New Roman" w:hAnsi="Times New Roman" w:cs="Times New Roman"/>
        </w:rPr>
        <w:t>4 – хорошо</w:t>
      </w:r>
    </w:p>
    <w:p w:rsidR="00EC58E5" w:rsidRDefault="00EC58E5" w:rsidP="00EC58E5">
      <w:pPr>
        <w:pStyle w:val="a3"/>
        <w:ind w:left="1429" w:firstLine="0"/>
        <w:rPr>
          <w:rFonts w:ascii="Times New Roman" w:hAnsi="Times New Roman" w:cs="Times New Roman"/>
        </w:rPr>
      </w:pPr>
      <w:r>
        <w:rPr>
          <w:rFonts w:ascii="Times New Roman" w:hAnsi="Times New Roman" w:cs="Times New Roman"/>
        </w:rPr>
        <w:t>3 – удовлетворительно</w:t>
      </w:r>
    </w:p>
    <w:p w:rsidR="00900945" w:rsidRDefault="00EC58E5" w:rsidP="00900945">
      <w:pPr>
        <w:pStyle w:val="a3"/>
        <w:numPr>
          <w:ilvl w:val="0"/>
          <w:numId w:val="24"/>
        </w:numPr>
        <w:ind w:hanging="720"/>
        <w:rPr>
          <w:rFonts w:ascii="Times New Roman" w:hAnsi="Times New Roman" w:cs="Times New Roman"/>
        </w:rPr>
      </w:pPr>
      <w:r>
        <w:rPr>
          <w:rFonts w:ascii="Times New Roman" w:hAnsi="Times New Roman" w:cs="Times New Roman"/>
        </w:rPr>
        <w:t>Прямая верхняя подача в зону 1 или 5:</w:t>
      </w:r>
    </w:p>
    <w:p w:rsidR="00EC58E5" w:rsidRDefault="00EC58E5" w:rsidP="008108C7">
      <w:pPr>
        <w:pStyle w:val="a3"/>
        <w:ind w:left="1429" w:hanging="11"/>
        <w:rPr>
          <w:rFonts w:ascii="Times New Roman" w:hAnsi="Times New Roman" w:cs="Times New Roman"/>
        </w:rPr>
      </w:pPr>
      <w:r>
        <w:rPr>
          <w:rFonts w:ascii="Times New Roman" w:hAnsi="Times New Roman" w:cs="Times New Roman"/>
        </w:rPr>
        <w:t>5 – отлично</w:t>
      </w:r>
    </w:p>
    <w:p w:rsidR="00EC58E5" w:rsidRDefault="00EC58E5" w:rsidP="008108C7">
      <w:pPr>
        <w:pStyle w:val="a3"/>
        <w:ind w:left="1429" w:hanging="11"/>
        <w:rPr>
          <w:rFonts w:ascii="Times New Roman" w:hAnsi="Times New Roman" w:cs="Times New Roman"/>
        </w:rPr>
      </w:pPr>
      <w:r>
        <w:rPr>
          <w:rFonts w:ascii="Times New Roman" w:hAnsi="Times New Roman" w:cs="Times New Roman"/>
        </w:rPr>
        <w:t>4 – хорошо</w:t>
      </w:r>
    </w:p>
    <w:p w:rsidR="00EC58E5" w:rsidRDefault="008108C7" w:rsidP="008108C7">
      <w:pPr>
        <w:pStyle w:val="a3"/>
        <w:ind w:left="1429" w:hanging="11"/>
        <w:rPr>
          <w:rFonts w:ascii="Times New Roman" w:hAnsi="Times New Roman" w:cs="Times New Roman"/>
        </w:rPr>
      </w:pPr>
      <w:r>
        <w:rPr>
          <w:rFonts w:ascii="Times New Roman" w:hAnsi="Times New Roman" w:cs="Times New Roman"/>
        </w:rPr>
        <w:t>3</w:t>
      </w:r>
      <w:r w:rsidR="00EC58E5">
        <w:rPr>
          <w:rFonts w:ascii="Times New Roman" w:hAnsi="Times New Roman" w:cs="Times New Roman"/>
        </w:rPr>
        <w:t xml:space="preserve"> – удовлетворительно</w:t>
      </w:r>
    </w:p>
    <w:p w:rsidR="00EC58E5" w:rsidRDefault="00EC58E5" w:rsidP="00EC58E5">
      <w:pPr>
        <w:pStyle w:val="a3"/>
        <w:spacing w:before="120" w:after="120"/>
        <w:ind w:left="0" w:firstLine="0"/>
        <w:contextualSpacing w:val="0"/>
        <w:jc w:val="center"/>
        <w:rPr>
          <w:rFonts w:ascii="Times New Roman" w:hAnsi="Times New Roman" w:cs="Times New Roman"/>
        </w:rPr>
      </w:pPr>
      <w:r>
        <w:rPr>
          <w:rFonts w:ascii="Times New Roman" w:hAnsi="Times New Roman" w:cs="Times New Roman"/>
        </w:rPr>
        <w:t>Пятый семестр обучения</w:t>
      </w:r>
    </w:p>
    <w:p w:rsidR="00EC58E5" w:rsidRDefault="008108C7" w:rsidP="00EC58E5">
      <w:pPr>
        <w:pStyle w:val="a3"/>
        <w:numPr>
          <w:ilvl w:val="0"/>
          <w:numId w:val="25"/>
        </w:numPr>
        <w:ind w:hanging="720"/>
        <w:rPr>
          <w:rFonts w:ascii="Times New Roman" w:hAnsi="Times New Roman" w:cs="Times New Roman"/>
        </w:rPr>
      </w:pPr>
      <w:r>
        <w:rPr>
          <w:rFonts w:ascii="Times New Roman" w:hAnsi="Times New Roman" w:cs="Times New Roman"/>
          <w:noProof/>
          <w:lang w:eastAsia="ru-RU"/>
        </w:rPr>
        <w:drawing>
          <wp:anchor distT="0" distB="0" distL="0" distR="0" simplePos="0" relativeHeight="251682816" behindDoc="0" locked="1" layoutInCell="0" allowOverlap="0">
            <wp:simplePos x="0" y="0"/>
            <wp:positionH relativeFrom="page">
              <wp:align>center</wp:align>
            </wp:positionH>
            <wp:positionV relativeFrom="paragraph">
              <wp:posOffset>194945</wp:posOffset>
            </wp:positionV>
            <wp:extent cx="3733800" cy="1600200"/>
            <wp:effectExtent l="19050" t="0" r="0" b="0"/>
            <wp:wrapTopAndBottom/>
            <wp:docPr id="28" name="Рисунок 28" descr="C:\Users\7272~1\AppData\Local\Temp\FineReader11\media\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7272~1\AppData\Local\Temp\FineReader11\media\image57.jpeg"/>
                    <pic:cNvPicPr>
                      <a:picLocks noChangeAspect="1" noChangeArrowheads="1"/>
                    </pic:cNvPicPr>
                  </pic:nvPicPr>
                  <pic:blipFill>
                    <a:blip r:embed="rId52" r:link="rId53"/>
                    <a:srcRect/>
                    <a:stretch>
                      <a:fillRect/>
                    </a:stretch>
                  </pic:blipFill>
                  <pic:spPr bwMode="auto">
                    <a:xfrm>
                      <a:off x="0" y="0"/>
                      <a:ext cx="3733800" cy="1600200"/>
                    </a:xfrm>
                    <a:prstGeom prst="rect">
                      <a:avLst/>
                    </a:prstGeom>
                    <a:noFill/>
                    <a:ln w="9525">
                      <a:noFill/>
                      <a:miter lim="800000"/>
                      <a:headEnd/>
                      <a:tailEnd/>
                    </a:ln>
                  </pic:spPr>
                </pic:pic>
              </a:graphicData>
            </a:graphic>
          </wp:anchor>
        </w:drawing>
      </w:r>
      <w:r w:rsidR="00EC58E5" w:rsidRPr="00EC58E5">
        <w:rPr>
          <w:rFonts w:ascii="Times New Roman" w:hAnsi="Times New Roman" w:cs="Times New Roman"/>
        </w:rPr>
        <w:t>Индивидуальные действия игроков:</w:t>
      </w:r>
    </w:p>
    <w:p w:rsidR="00EC58E5" w:rsidRDefault="00EC58E5" w:rsidP="00EC58E5">
      <w:pPr>
        <w:pStyle w:val="a3"/>
        <w:numPr>
          <w:ilvl w:val="1"/>
          <w:numId w:val="25"/>
        </w:numPr>
        <w:rPr>
          <w:rFonts w:ascii="Times New Roman" w:hAnsi="Times New Roman" w:cs="Times New Roman"/>
        </w:rPr>
      </w:pPr>
      <w:r>
        <w:rPr>
          <w:rFonts w:ascii="Times New Roman" w:hAnsi="Times New Roman" w:cs="Times New Roman"/>
        </w:rPr>
        <w:t>передача сверху из зоны 3 в зону 4</w:t>
      </w:r>
    </w:p>
    <w:p w:rsidR="00EC58E5" w:rsidRDefault="00EC58E5" w:rsidP="00EC58E5">
      <w:pPr>
        <w:pStyle w:val="a3"/>
        <w:numPr>
          <w:ilvl w:val="1"/>
          <w:numId w:val="25"/>
        </w:numPr>
        <w:rPr>
          <w:rFonts w:ascii="Times New Roman" w:hAnsi="Times New Roman" w:cs="Times New Roman"/>
        </w:rPr>
      </w:pPr>
      <w:r>
        <w:rPr>
          <w:rFonts w:ascii="Times New Roman" w:hAnsi="Times New Roman" w:cs="Times New Roman"/>
        </w:rPr>
        <w:t>нападающий удар из зоны 4</w:t>
      </w:r>
    </w:p>
    <w:p w:rsidR="00EC58E5" w:rsidRPr="00EC58E5" w:rsidRDefault="00EC58E5" w:rsidP="00EC58E5">
      <w:pPr>
        <w:pStyle w:val="a3"/>
        <w:numPr>
          <w:ilvl w:val="1"/>
          <w:numId w:val="25"/>
        </w:numPr>
        <w:rPr>
          <w:rFonts w:ascii="Times New Roman" w:hAnsi="Times New Roman" w:cs="Times New Roman"/>
        </w:rPr>
      </w:pPr>
      <w:r>
        <w:rPr>
          <w:rFonts w:ascii="Times New Roman" w:hAnsi="Times New Roman" w:cs="Times New Roman"/>
        </w:rPr>
        <w:t>одиночный блок, зона 2</w:t>
      </w:r>
    </w:p>
    <w:p w:rsidR="00EC58E5" w:rsidRDefault="00EC58E5" w:rsidP="00EC58E5">
      <w:pPr>
        <w:pStyle w:val="a3"/>
        <w:numPr>
          <w:ilvl w:val="0"/>
          <w:numId w:val="25"/>
        </w:numPr>
        <w:ind w:hanging="720"/>
        <w:rPr>
          <w:rFonts w:ascii="Times New Roman" w:hAnsi="Times New Roman" w:cs="Times New Roman"/>
        </w:rPr>
      </w:pPr>
      <w:r>
        <w:rPr>
          <w:rFonts w:ascii="Times New Roman" w:hAnsi="Times New Roman" w:cs="Times New Roman"/>
        </w:rPr>
        <w:t>Двухсторонняя игра.</w:t>
      </w:r>
    </w:p>
    <w:p w:rsidR="00EC58E5" w:rsidRDefault="00EC58E5" w:rsidP="00EC58E5">
      <w:pPr>
        <w:spacing w:before="120" w:after="120"/>
        <w:ind w:firstLine="0"/>
        <w:jc w:val="center"/>
        <w:rPr>
          <w:rFonts w:ascii="Times New Roman" w:hAnsi="Times New Roman" w:cs="Times New Roman"/>
        </w:rPr>
      </w:pPr>
      <w:r>
        <w:rPr>
          <w:rFonts w:ascii="Times New Roman" w:hAnsi="Times New Roman" w:cs="Times New Roman"/>
        </w:rPr>
        <w:t>Шестой семестр обучения</w:t>
      </w:r>
    </w:p>
    <w:p w:rsidR="00EC58E5" w:rsidRDefault="00EC58E5" w:rsidP="00EC58E5">
      <w:pPr>
        <w:pStyle w:val="a3"/>
        <w:numPr>
          <w:ilvl w:val="0"/>
          <w:numId w:val="26"/>
        </w:numPr>
        <w:ind w:left="1418" w:hanging="709"/>
        <w:rPr>
          <w:rFonts w:ascii="Times New Roman" w:hAnsi="Times New Roman" w:cs="Times New Roman"/>
        </w:rPr>
      </w:pPr>
      <w:r>
        <w:rPr>
          <w:rFonts w:ascii="Times New Roman" w:hAnsi="Times New Roman" w:cs="Times New Roman"/>
        </w:rPr>
        <w:t xml:space="preserve">Один игрок выполняет обманный удар (скидка) с </w:t>
      </w:r>
      <w:proofErr w:type="gramStart"/>
      <w:r>
        <w:rPr>
          <w:rFonts w:ascii="Times New Roman" w:hAnsi="Times New Roman" w:cs="Times New Roman"/>
        </w:rPr>
        <w:t>собственного</w:t>
      </w:r>
      <w:proofErr w:type="gramEnd"/>
      <w:r>
        <w:rPr>
          <w:rFonts w:ascii="Times New Roman" w:hAnsi="Times New Roman" w:cs="Times New Roman"/>
        </w:rPr>
        <w:t xml:space="preserve"> </w:t>
      </w:r>
      <w:proofErr w:type="spellStart"/>
      <w:r>
        <w:rPr>
          <w:rFonts w:ascii="Times New Roman" w:hAnsi="Times New Roman" w:cs="Times New Roman"/>
        </w:rPr>
        <w:t>подброса</w:t>
      </w:r>
      <w:proofErr w:type="spellEnd"/>
      <w:r>
        <w:rPr>
          <w:rFonts w:ascii="Times New Roman" w:hAnsi="Times New Roman" w:cs="Times New Roman"/>
        </w:rPr>
        <w:t>, другой игрок ставит блок. Выполняется пять попыток.</w:t>
      </w:r>
    </w:p>
    <w:p w:rsidR="00EC58E5" w:rsidRDefault="00EC58E5" w:rsidP="00EC58E5">
      <w:pPr>
        <w:pStyle w:val="a3"/>
        <w:numPr>
          <w:ilvl w:val="0"/>
          <w:numId w:val="26"/>
        </w:numPr>
        <w:ind w:left="1418" w:hanging="709"/>
        <w:rPr>
          <w:rFonts w:ascii="Times New Roman" w:hAnsi="Times New Roman" w:cs="Times New Roman"/>
        </w:rPr>
      </w:pPr>
      <w:r>
        <w:rPr>
          <w:rFonts w:ascii="Times New Roman" w:hAnsi="Times New Roman" w:cs="Times New Roman"/>
        </w:rPr>
        <w:t>Участие в групповых соревнованиях, двухсторонняя игра.</w:t>
      </w:r>
    </w:p>
    <w:p w:rsidR="00EC58E5" w:rsidRDefault="00EC58E5" w:rsidP="00EC58E5">
      <w:pPr>
        <w:pStyle w:val="a3"/>
        <w:numPr>
          <w:ilvl w:val="0"/>
          <w:numId w:val="26"/>
        </w:numPr>
        <w:ind w:left="1418" w:hanging="709"/>
        <w:rPr>
          <w:rFonts w:ascii="Times New Roman" w:hAnsi="Times New Roman" w:cs="Times New Roman"/>
        </w:rPr>
      </w:pPr>
      <w:r>
        <w:rPr>
          <w:rFonts w:ascii="Times New Roman" w:hAnsi="Times New Roman" w:cs="Times New Roman"/>
        </w:rPr>
        <w:t>Судейская практика.</w:t>
      </w:r>
    </w:p>
    <w:p w:rsidR="00EC58E5" w:rsidRDefault="00EC58E5">
      <w:pPr>
        <w:rPr>
          <w:rFonts w:ascii="Times New Roman" w:hAnsi="Times New Roman" w:cs="Times New Roman"/>
        </w:rPr>
      </w:pPr>
      <w:r>
        <w:rPr>
          <w:rFonts w:ascii="Times New Roman" w:hAnsi="Times New Roman" w:cs="Times New Roman"/>
        </w:rPr>
        <w:br w:type="page"/>
      </w:r>
    </w:p>
    <w:p w:rsidR="00EC58E5" w:rsidRDefault="00EC58E5" w:rsidP="008108C7">
      <w:pPr>
        <w:pStyle w:val="a3"/>
        <w:spacing w:after="120"/>
        <w:ind w:left="0" w:firstLine="0"/>
        <w:contextualSpacing w:val="0"/>
        <w:jc w:val="center"/>
        <w:rPr>
          <w:rFonts w:ascii="Times New Roman" w:hAnsi="Times New Roman" w:cs="Times New Roman"/>
        </w:rPr>
      </w:pPr>
      <w:r>
        <w:rPr>
          <w:rFonts w:ascii="Times New Roman" w:hAnsi="Times New Roman" w:cs="Times New Roman"/>
        </w:rPr>
        <w:lastRenderedPageBreak/>
        <w:t>КОНТРОЛЬНЫЕ ВОПРОСЫ</w:t>
      </w:r>
    </w:p>
    <w:p w:rsidR="00EC58E5" w:rsidRDefault="00EC58E5" w:rsidP="00EC58E5">
      <w:pPr>
        <w:pStyle w:val="a3"/>
        <w:numPr>
          <w:ilvl w:val="0"/>
          <w:numId w:val="27"/>
        </w:numPr>
        <w:ind w:hanging="720"/>
        <w:rPr>
          <w:rFonts w:ascii="Times New Roman" w:hAnsi="Times New Roman" w:cs="Times New Roman"/>
        </w:rPr>
      </w:pPr>
      <w:r>
        <w:rPr>
          <w:rFonts w:ascii="Times New Roman" w:hAnsi="Times New Roman" w:cs="Times New Roman"/>
        </w:rPr>
        <w:t>В каком году была изобретена игра волейбол?</w:t>
      </w:r>
    </w:p>
    <w:p w:rsidR="00EC58E5" w:rsidRDefault="00EC58E5" w:rsidP="00EC58E5">
      <w:pPr>
        <w:pStyle w:val="a3"/>
        <w:numPr>
          <w:ilvl w:val="0"/>
          <w:numId w:val="27"/>
        </w:numPr>
        <w:ind w:hanging="720"/>
        <w:rPr>
          <w:rFonts w:ascii="Times New Roman" w:hAnsi="Times New Roman" w:cs="Times New Roman"/>
        </w:rPr>
      </w:pPr>
      <w:r>
        <w:rPr>
          <w:rFonts w:ascii="Times New Roman" w:hAnsi="Times New Roman" w:cs="Times New Roman"/>
        </w:rPr>
        <w:t>Какого размера волейбольная площадка в классическом волейболе?</w:t>
      </w:r>
    </w:p>
    <w:p w:rsidR="00EC58E5"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Какая ширина разметочных линий волейбольной площадки?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Входят ли боковые и лицевые линии в размеры площадки?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Какой размер одной половины площадки?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Какова высота мужской сетки?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Какова высота женской сетки?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В какой стране зародилась игра волейбол?</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весит волейбольный мяч?</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 начисляются очки команде?</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Игроки</w:t>
      </w:r>
      <w:proofErr w:type="gramEnd"/>
      <w:r>
        <w:rPr>
          <w:rFonts w:ascii="Times New Roman" w:hAnsi="Times New Roman" w:cs="Times New Roman"/>
        </w:rPr>
        <w:t xml:space="preserve"> каких зон должны участвовать в блоке?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секунд дается на выполнение подачи?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До какого счета играется 5-я партия?</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Игроки</w:t>
      </w:r>
      <w:proofErr w:type="gramEnd"/>
      <w:r>
        <w:rPr>
          <w:rFonts w:ascii="Times New Roman" w:hAnsi="Times New Roman" w:cs="Times New Roman"/>
        </w:rPr>
        <w:t xml:space="preserve"> каких зон могут выполнить нападающий удар?</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При каком счете происходит смена площадок в 5-ой партии?</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Игроки</w:t>
      </w:r>
      <w:proofErr w:type="gramEnd"/>
      <w:r>
        <w:rPr>
          <w:rFonts w:ascii="Times New Roman" w:hAnsi="Times New Roman" w:cs="Times New Roman"/>
        </w:rPr>
        <w:t xml:space="preserve"> каких зон относятся к передней линии?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Какая должна быть разница мячей в партии при счете 24:24?</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разрешено одной команде касаний мяча в одном игровом эпизоде?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До какого счета длится партия?</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Игроки</w:t>
      </w:r>
      <w:proofErr w:type="gramEnd"/>
      <w:r>
        <w:rPr>
          <w:rFonts w:ascii="Times New Roman" w:hAnsi="Times New Roman" w:cs="Times New Roman"/>
        </w:rPr>
        <w:t xml:space="preserve"> каких зон относятся к задней линии?</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w:t>
      </w:r>
      <w:proofErr w:type="gramEnd"/>
      <w:r>
        <w:rPr>
          <w:rFonts w:ascii="Times New Roman" w:hAnsi="Times New Roman" w:cs="Times New Roman"/>
        </w:rPr>
        <w:t xml:space="preserve"> какой зоны отвечает за выполнение 2-ой передачи?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Из скольких партий состоит игра?</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Игроки</w:t>
      </w:r>
      <w:proofErr w:type="gramEnd"/>
      <w:r>
        <w:rPr>
          <w:rFonts w:ascii="Times New Roman" w:hAnsi="Times New Roman" w:cs="Times New Roman"/>
        </w:rPr>
        <w:t xml:space="preserve"> каких зон имеют право выполнить нападающий удар в прыжке?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попыток дается на выполнение подачи?</w:t>
      </w:r>
    </w:p>
    <w:p w:rsidR="000214E1" w:rsidRDefault="000214E1" w:rsidP="00EC58E5">
      <w:pPr>
        <w:pStyle w:val="a3"/>
        <w:numPr>
          <w:ilvl w:val="0"/>
          <w:numId w:val="27"/>
        </w:numPr>
        <w:ind w:hanging="720"/>
        <w:rPr>
          <w:rFonts w:ascii="Times New Roman" w:hAnsi="Times New Roman" w:cs="Times New Roman"/>
        </w:rPr>
      </w:pPr>
      <w:proofErr w:type="gramStart"/>
      <w:r>
        <w:rPr>
          <w:rFonts w:ascii="Times New Roman" w:hAnsi="Times New Roman" w:cs="Times New Roman"/>
        </w:rPr>
        <w:t>Игрок</w:t>
      </w:r>
      <w:proofErr w:type="gramEnd"/>
      <w:r>
        <w:rPr>
          <w:rFonts w:ascii="Times New Roman" w:hAnsi="Times New Roman" w:cs="Times New Roman"/>
        </w:rPr>
        <w:t xml:space="preserve"> какой зоны выполняет подачу?</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человек имеют право играть на площадке?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После выполнения блока кому из игроков можно играть мяч?</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какого цвета должна быть форма у игроков одной команды?</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Из какой зоны разрешено вводить мяч в игру?</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когда мяч считается проигранным?</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Считается ли касание на блоке в классическом волейболе за касание?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Какова длина зоны подачи?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замен разрешается в одной партии?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Сколько тайм-аутов разрешается брать в одной партии?</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Какова продолжительность тайм</w:t>
      </w:r>
      <w:r w:rsidR="008108C7">
        <w:rPr>
          <w:rFonts w:ascii="Times New Roman" w:hAnsi="Times New Roman" w:cs="Times New Roman"/>
        </w:rPr>
        <w:t>-</w:t>
      </w:r>
      <w:r>
        <w:rPr>
          <w:rFonts w:ascii="Times New Roman" w:hAnsi="Times New Roman" w:cs="Times New Roman"/>
        </w:rPr>
        <w:t>аута?</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Какого размера волейбольная площадка в пляжном волейболе?</w:t>
      </w:r>
    </w:p>
    <w:p w:rsidR="000214E1" w:rsidRDefault="000214E1" w:rsidP="00EC58E5">
      <w:pPr>
        <w:pStyle w:val="a3"/>
        <w:numPr>
          <w:ilvl w:val="0"/>
          <w:numId w:val="27"/>
        </w:numPr>
        <w:ind w:hanging="720"/>
        <w:rPr>
          <w:rFonts w:ascii="Times New Roman" w:hAnsi="Times New Roman" w:cs="Times New Roman"/>
        </w:rPr>
      </w:pPr>
      <w:r>
        <w:rPr>
          <w:rFonts w:ascii="Times New Roman" w:hAnsi="Times New Roman" w:cs="Times New Roman"/>
        </w:rPr>
        <w:t>Считается ли касание на блоке в пляжном волейболе за касание?</w:t>
      </w:r>
    </w:p>
    <w:p w:rsidR="000214E1" w:rsidRDefault="000214E1">
      <w:pPr>
        <w:rPr>
          <w:rFonts w:ascii="Times New Roman" w:hAnsi="Times New Roman" w:cs="Times New Roman"/>
        </w:rPr>
      </w:pPr>
      <w:r>
        <w:rPr>
          <w:rFonts w:ascii="Times New Roman" w:hAnsi="Times New Roman" w:cs="Times New Roman"/>
        </w:rPr>
        <w:br w:type="page"/>
      </w:r>
    </w:p>
    <w:p w:rsidR="000214E1" w:rsidRDefault="000214E1" w:rsidP="00A311BD">
      <w:pPr>
        <w:spacing w:before="240" w:after="120"/>
        <w:ind w:firstLine="0"/>
        <w:jc w:val="center"/>
        <w:rPr>
          <w:rFonts w:ascii="Times New Roman" w:hAnsi="Times New Roman" w:cs="Times New Roman"/>
        </w:rPr>
      </w:pPr>
      <w:r>
        <w:rPr>
          <w:rFonts w:ascii="Times New Roman" w:hAnsi="Times New Roman" w:cs="Times New Roman"/>
        </w:rPr>
        <w:lastRenderedPageBreak/>
        <w:t>СПИСОК ЛИТЕРАТУРЫ</w:t>
      </w:r>
    </w:p>
    <w:p w:rsidR="000214E1" w:rsidRDefault="000214E1" w:rsidP="000214E1">
      <w:pPr>
        <w:pStyle w:val="a3"/>
        <w:numPr>
          <w:ilvl w:val="0"/>
          <w:numId w:val="28"/>
        </w:numPr>
        <w:ind w:hanging="862"/>
        <w:rPr>
          <w:rFonts w:ascii="Times New Roman" w:hAnsi="Times New Roman" w:cs="Times New Roman"/>
        </w:rPr>
      </w:pPr>
      <w:r>
        <w:rPr>
          <w:rFonts w:ascii="Times New Roman" w:hAnsi="Times New Roman" w:cs="Times New Roman"/>
        </w:rPr>
        <w:t>Беляев А.В. Волейбол на уроке физической культуры – М., «</w:t>
      </w:r>
      <w:proofErr w:type="spellStart"/>
      <w:r>
        <w:rPr>
          <w:rFonts w:ascii="Times New Roman" w:hAnsi="Times New Roman" w:cs="Times New Roman"/>
        </w:rPr>
        <w:t>ФиС</w:t>
      </w:r>
      <w:proofErr w:type="spellEnd"/>
      <w:r>
        <w:rPr>
          <w:rFonts w:ascii="Times New Roman" w:hAnsi="Times New Roman" w:cs="Times New Roman"/>
        </w:rPr>
        <w:t>», 2005 г.</w:t>
      </w:r>
    </w:p>
    <w:p w:rsidR="000214E1" w:rsidRDefault="000214E1" w:rsidP="000214E1">
      <w:pPr>
        <w:pStyle w:val="a3"/>
        <w:numPr>
          <w:ilvl w:val="0"/>
          <w:numId w:val="28"/>
        </w:numPr>
        <w:ind w:hanging="862"/>
        <w:rPr>
          <w:rFonts w:ascii="Times New Roman" w:hAnsi="Times New Roman" w:cs="Times New Roman"/>
        </w:rPr>
      </w:pPr>
      <w:r>
        <w:rPr>
          <w:rFonts w:ascii="Times New Roman" w:hAnsi="Times New Roman" w:cs="Times New Roman"/>
        </w:rPr>
        <w:t>Всероссийская федерация волейбола. Правила соревнований – М., 2001 г.</w:t>
      </w:r>
    </w:p>
    <w:p w:rsidR="000214E1" w:rsidRDefault="000214E1" w:rsidP="000214E1">
      <w:pPr>
        <w:pStyle w:val="a3"/>
        <w:numPr>
          <w:ilvl w:val="0"/>
          <w:numId w:val="28"/>
        </w:numPr>
        <w:ind w:hanging="862"/>
        <w:rPr>
          <w:rFonts w:ascii="Times New Roman" w:hAnsi="Times New Roman" w:cs="Times New Roman"/>
        </w:rPr>
      </w:pPr>
      <w:proofErr w:type="spellStart"/>
      <w:r>
        <w:rPr>
          <w:rFonts w:ascii="Times New Roman" w:hAnsi="Times New Roman" w:cs="Times New Roman"/>
        </w:rPr>
        <w:t>Ивойлов</w:t>
      </w:r>
      <w:proofErr w:type="spellEnd"/>
      <w:r>
        <w:rPr>
          <w:rFonts w:ascii="Times New Roman" w:hAnsi="Times New Roman" w:cs="Times New Roman"/>
        </w:rPr>
        <w:t xml:space="preserve"> А.В. Волейбол для всех – М., «</w:t>
      </w:r>
      <w:proofErr w:type="spellStart"/>
      <w:r>
        <w:rPr>
          <w:rFonts w:ascii="Times New Roman" w:hAnsi="Times New Roman" w:cs="Times New Roman"/>
        </w:rPr>
        <w:t>ФиС</w:t>
      </w:r>
      <w:proofErr w:type="spellEnd"/>
      <w:r>
        <w:rPr>
          <w:rFonts w:ascii="Times New Roman" w:hAnsi="Times New Roman" w:cs="Times New Roman"/>
        </w:rPr>
        <w:t>», 1987 г.</w:t>
      </w:r>
    </w:p>
    <w:p w:rsidR="000214E1" w:rsidRDefault="00A311BD" w:rsidP="000214E1">
      <w:pPr>
        <w:pStyle w:val="a3"/>
        <w:numPr>
          <w:ilvl w:val="0"/>
          <w:numId w:val="28"/>
        </w:numPr>
        <w:ind w:hanging="862"/>
        <w:rPr>
          <w:rFonts w:ascii="Times New Roman" w:hAnsi="Times New Roman" w:cs="Times New Roman"/>
        </w:rPr>
      </w:pPr>
      <w:proofErr w:type="spellStart"/>
      <w:r>
        <w:rPr>
          <w:rFonts w:ascii="Times New Roman" w:hAnsi="Times New Roman" w:cs="Times New Roman"/>
        </w:rPr>
        <w:t>Клещев</w:t>
      </w:r>
      <w:proofErr w:type="spellEnd"/>
      <w:r>
        <w:rPr>
          <w:rFonts w:ascii="Times New Roman" w:hAnsi="Times New Roman" w:cs="Times New Roman"/>
        </w:rPr>
        <w:t xml:space="preserve"> Ю.Н. Юный волейболист – М., «</w:t>
      </w:r>
      <w:proofErr w:type="spellStart"/>
      <w:r>
        <w:rPr>
          <w:rFonts w:ascii="Times New Roman" w:hAnsi="Times New Roman" w:cs="Times New Roman"/>
        </w:rPr>
        <w:t>ФиС</w:t>
      </w:r>
      <w:proofErr w:type="spellEnd"/>
      <w:r>
        <w:rPr>
          <w:rFonts w:ascii="Times New Roman" w:hAnsi="Times New Roman" w:cs="Times New Roman"/>
        </w:rPr>
        <w:t>», 1997 г.</w:t>
      </w:r>
    </w:p>
    <w:p w:rsidR="00A311BD" w:rsidRDefault="00A311BD" w:rsidP="000214E1">
      <w:pPr>
        <w:pStyle w:val="a3"/>
        <w:numPr>
          <w:ilvl w:val="0"/>
          <w:numId w:val="28"/>
        </w:numPr>
        <w:ind w:hanging="862"/>
        <w:rPr>
          <w:rFonts w:ascii="Times New Roman" w:hAnsi="Times New Roman" w:cs="Times New Roman"/>
        </w:rPr>
      </w:pPr>
      <w:proofErr w:type="spellStart"/>
      <w:r>
        <w:rPr>
          <w:rFonts w:ascii="Times New Roman" w:hAnsi="Times New Roman" w:cs="Times New Roman"/>
        </w:rPr>
        <w:t>Оинума</w:t>
      </w:r>
      <w:proofErr w:type="spellEnd"/>
      <w:r>
        <w:rPr>
          <w:rFonts w:ascii="Times New Roman" w:hAnsi="Times New Roman" w:cs="Times New Roman"/>
        </w:rPr>
        <w:t xml:space="preserve"> С. Уроки волейбола – М., «</w:t>
      </w:r>
      <w:proofErr w:type="spellStart"/>
      <w:r>
        <w:rPr>
          <w:rFonts w:ascii="Times New Roman" w:hAnsi="Times New Roman" w:cs="Times New Roman"/>
        </w:rPr>
        <w:t>ФиС</w:t>
      </w:r>
      <w:proofErr w:type="spellEnd"/>
      <w:r>
        <w:rPr>
          <w:rFonts w:ascii="Times New Roman" w:hAnsi="Times New Roman" w:cs="Times New Roman"/>
        </w:rPr>
        <w:t>», 1985 г.</w:t>
      </w:r>
    </w:p>
    <w:p w:rsidR="00A311BD" w:rsidRDefault="00A311BD" w:rsidP="000214E1">
      <w:pPr>
        <w:pStyle w:val="a3"/>
        <w:numPr>
          <w:ilvl w:val="0"/>
          <w:numId w:val="28"/>
        </w:numPr>
        <w:ind w:hanging="862"/>
        <w:rPr>
          <w:rFonts w:ascii="Times New Roman" w:hAnsi="Times New Roman" w:cs="Times New Roman"/>
        </w:rPr>
      </w:pPr>
      <w:r>
        <w:rPr>
          <w:rFonts w:ascii="Times New Roman" w:hAnsi="Times New Roman" w:cs="Times New Roman"/>
        </w:rPr>
        <w:t>Чехов О.С. Основы волейбола – М., «</w:t>
      </w:r>
      <w:proofErr w:type="spellStart"/>
      <w:r>
        <w:rPr>
          <w:rFonts w:ascii="Times New Roman" w:hAnsi="Times New Roman" w:cs="Times New Roman"/>
        </w:rPr>
        <w:t>ФиС</w:t>
      </w:r>
      <w:proofErr w:type="spellEnd"/>
      <w:r>
        <w:rPr>
          <w:rFonts w:ascii="Times New Roman" w:hAnsi="Times New Roman" w:cs="Times New Roman"/>
        </w:rPr>
        <w:t>», 1979 г.</w:t>
      </w:r>
    </w:p>
    <w:p w:rsidR="00A311BD" w:rsidRDefault="00A311BD" w:rsidP="000214E1">
      <w:pPr>
        <w:pStyle w:val="a3"/>
        <w:numPr>
          <w:ilvl w:val="0"/>
          <w:numId w:val="28"/>
        </w:numPr>
        <w:ind w:hanging="862"/>
        <w:rPr>
          <w:rFonts w:ascii="Times New Roman" w:hAnsi="Times New Roman" w:cs="Times New Roman"/>
        </w:rPr>
      </w:pPr>
      <w:r>
        <w:rPr>
          <w:rFonts w:ascii="Times New Roman" w:hAnsi="Times New Roman" w:cs="Times New Roman"/>
        </w:rPr>
        <w:t>Физическая культура. Рабочая программа для студентов МИИГАиК 1-4 курсов обучения всех специальностей – М., МИИГАиК, 2004 г.</w:t>
      </w:r>
    </w:p>
    <w:p w:rsidR="00A311BD" w:rsidRDefault="00A311BD">
      <w:pPr>
        <w:rPr>
          <w:rFonts w:ascii="Times New Roman" w:hAnsi="Times New Roman" w:cs="Times New Roman"/>
        </w:rPr>
      </w:pPr>
      <w:r>
        <w:rPr>
          <w:rFonts w:ascii="Times New Roman" w:hAnsi="Times New Roman" w:cs="Times New Roman"/>
        </w:rPr>
        <w:br w:type="page"/>
      </w:r>
    </w:p>
    <w:p w:rsidR="00A311BD" w:rsidRDefault="00A311BD" w:rsidP="008108C7">
      <w:pPr>
        <w:spacing w:before="240" w:after="120"/>
        <w:ind w:firstLine="0"/>
        <w:jc w:val="center"/>
        <w:rPr>
          <w:rFonts w:ascii="Times New Roman" w:hAnsi="Times New Roman" w:cs="Times New Roman"/>
        </w:rPr>
      </w:pPr>
      <w:r>
        <w:rPr>
          <w:rFonts w:ascii="Times New Roman" w:hAnsi="Times New Roman" w:cs="Times New Roman"/>
        </w:rPr>
        <w:lastRenderedPageBreak/>
        <w:t>СОДЕРЖАНИЕ</w:t>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Введение</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Из истории волейбола</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Волейбол и организм человека</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Инвентарь, оборудование, спортивная форма</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Правила игры</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Профилактика травматизма при занятии волейболом</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Особенности организации и методики проведения занятий по волейболу</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Техника волейбольных приемов</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Азы тактики игры</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Пляжный волейбол</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Плавила пляжного волейбола</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Организация соревнований</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Заключение</w:t>
      </w:r>
      <w:r>
        <w:rPr>
          <w:rFonts w:ascii="Times New Roman" w:hAnsi="Times New Roman" w:cs="Times New Roman"/>
        </w:rPr>
        <w:tab/>
      </w:r>
    </w:p>
    <w:p w:rsid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Приложения</w:t>
      </w:r>
      <w:r>
        <w:rPr>
          <w:rFonts w:ascii="Times New Roman" w:hAnsi="Times New Roman" w:cs="Times New Roman"/>
        </w:rPr>
        <w:tab/>
      </w:r>
    </w:p>
    <w:p w:rsidR="00A311BD" w:rsidRPr="00A311BD" w:rsidRDefault="00A311BD" w:rsidP="008108C7">
      <w:pPr>
        <w:tabs>
          <w:tab w:val="right" w:leader="dot" w:pos="9355"/>
        </w:tabs>
        <w:ind w:firstLine="0"/>
        <w:rPr>
          <w:rFonts w:ascii="Times New Roman" w:hAnsi="Times New Roman" w:cs="Times New Roman"/>
        </w:rPr>
      </w:pPr>
      <w:r>
        <w:rPr>
          <w:rFonts w:ascii="Times New Roman" w:hAnsi="Times New Roman" w:cs="Times New Roman"/>
        </w:rPr>
        <w:t>Список литературы</w:t>
      </w:r>
      <w:r>
        <w:rPr>
          <w:rFonts w:ascii="Times New Roman" w:hAnsi="Times New Roman" w:cs="Times New Roman"/>
        </w:rPr>
        <w:tab/>
      </w:r>
    </w:p>
    <w:sectPr w:rsidR="00A311BD" w:rsidRPr="00A311BD" w:rsidSect="006A0393">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5898"/>
    <w:multiLevelType w:val="hybridMultilevel"/>
    <w:tmpl w:val="28A0C53E"/>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C51958"/>
    <w:multiLevelType w:val="hybridMultilevel"/>
    <w:tmpl w:val="7AC65E52"/>
    <w:lvl w:ilvl="0" w:tplc="F52076A0">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62F59C8"/>
    <w:multiLevelType w:val="hybridMultilevel"/>
    <w:tmpl w:val="2528F168"/>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9F0941"/>
    <w:multiLevelType w:val="hybridMultilevel"/>
    <w:tmpl w:val="659EE532"/>
    <w:lvl w:ilvl="0" w:tplc="F52076A0">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A563E72"/>
    <w:multiLevelType w:val="hybridMultilevel"/>
    <w:tmpl w:val="58D44F68"/>
    <w:lvl w:ilvl="0" w:tplc="68ECC1EC">
      <w:start w:val="1"/>
      <w:numFmt w:val="decimal"/>
      <w:lvlText w:val="%1."/>
      <w:lvlJc w:val="center"/>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EC7935"/>
    <w:multiLevelType w:val="hybridMultilevel"/>
    <w:tmpl w:val="6C88240A"/>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F810B90"/>
    <w:multiLevelType w:val="hybridMultilevel"/>
    <w:tmpl w:val="8F0E90B2"/>
    <w:lvl w:ilvl="0" w:tplc="F52076A0">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A90AED"/>
    <w:multiLevelType w:val="hybridMultilevel"/>
    <w:tmpl w:val="BE6A7ACA"/>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AD52681"/>
    <w:multiLevelType w:val="hybridMultilevel"/>
    <w:tmpl w:val="AD88B402"/>
    <w:lvl w:ilvl="0" w:tplc="780E18EE">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D5B577F"/>
    <w:multiLevelType w:val="hybridMultilevel"/>
    <w:tmpl w:val="B4E444BE"/>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F54EEE"/>
    <w:multiLevelType w:val="hybridMultilevel"/>
    <w:tmpl w:val="A1BAD7D0"/>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6276661"/>
    <w:multiLevelType w:val="hybridMultilevel"/>
    <w:tmpl w:val="E37CAAD4"/>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7C72E9E"/>
    <w:multiLevelType w:val="hybridMultilevel"/>
    <w:tmpl w:val="1DE059BC"/>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6947DC1"/>
    <w:multiLevelType w:val="hybridMultilevel"/>
    <w:tmpl w:val="586EF620"/>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9356FA5"/>
    <w:multiLevelType w:val="hybridMultilevel"/>
    <w:tmpl w:val="AC3A975C"/>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3B9530F"/>
    <w:multiLevelType w:val="hybridMultilevel"/>
    <w:tmpl w:val="57FCED9E"/>
    <w:lvl w:ilvl="0" w:tplc="0BB6C47E">
      <w:start w:val="1"/>
      <w:numFmt w:val="decimal"/>
      <w:lvlText w:val="%1."/>
      <w:lvlJc w:val="center"/>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203A4F"/>
    <w:multiLevelType w:val="multilevel"/>
    <w:tmpl w:val="14184684"/>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86801B8"/>
    <w:multiLevelType w:val="hybridMultilevel"/>
    <w:tmpl w:val="4A109660"/>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2C7F83"/>
    <w:multiLevelType w:val="hybridMultilevel"/>
    <w:tmpl w:val="31284048"/>
    <w:lvl w:ilvl="0" w:tplc="68ECC1EC">
      <w:start w:val="1"/>
      <w:numFmt w:val="decimal"/>
      <w:lvlText w:val="%1."/>
      <w:lvlJc w:val="center"/>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73C5DDC"/>
    <w:multiLevelType w:val="hybridMultilevel"/>
    <w:tmpl w:val="EFC04000"/>
    <w:lvl w:ilvl="0" w:tplc="68ECC1EC">
      <w:start w:val="1"/>
      <w:numFmt w:val="decimal"/>
      <w:lvlText w:val="%1."/>
      <w:lvlJc w:val="center"/>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82B35E1"/>
    <w:multiLevelType w:val="hybridMultilevel"/>
    <w:tmpl w:val="8E9A4DEC"/>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B3A01CA"/>
    <w:multiLevelType w:val="hybridMultilevel"/>
    <w:tmpl w:val="C3182AF4"/>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03D5095"/>
    <w:multiLevelType w:val="hybridMultilevel"/>
    <w:tmpl w:val="DC9ABA76"/>
    <w:lvl w:ilvl="0" w:tplc="68ECC1EC">
      <w:start w:val="1"/>
      <w:numFmt w:val="decimal"/>
      <w:lvlText w:val="%1."/>
      <w:lvlJc w:val="center"/>
      <w:pPr>
        <w:ind w:left="1429" w:hanging="360"/>
      </w:pPr>
      <w:rPr>
        <w:rFonts w:hint="default"/>
      </w:rPr>
    </w:lvl>
    <w:lvl w:ilvl="1" w:tplc="780E18EE">
      <w:start w:val="1"/>
      <w:numFmt w:val="bullet"/>
      <w:lvlText w:val="–"/>
      <w:lvlJc w:val="left"/>
      <w:pPr>
        <w:ind w:left="1440" w:hanging="360"/>
      </w:pPr>
      <w:rPr>
        <w:rFonts w:ascii="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460250"/>
    <w:multiLevelType w:val="hybridMultilevel"/>
    <w:tmpl w:val="BDB67E1A"/>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8250E7C"/>
    <w:multiLevelType w:val="hybridMultilevel"/>
    <w:tmpl w:val="EB8018BA"/>
    <w:lvl w:ilvl="0" w:tplc="68ECC1EC">
      <w:start w:val="1"/>
      <w:numFmt w:val="decimal"/>
      <w:lvlText w:val="%1."/>
      <w:lvlJc w:val="center"/>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4962DC"/>
    <w:multiLevelType w:val="hybridMultilevel"/>
    <w:tmpl w:val="7AC65E52"/>
    <w:lvl w:ilvl="0" w:tplc="F52076A0">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ED06729"/>
    <w:multiLevelType w:val="hybridMultilevel"/>
    <w:tmpl w:val="B06CA4C6"/>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8D00AFD"/>
    <w:multiLevelType w:val="hybridMultilevel"/>
    <w:tmpl w:val="994C70BE"/>
    <w:lvl w:ilvl="0" w:tplc="780E1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9"/>
  </w:num>
  <w:num w:numId="3">
    <w:abstractNumId w:val="27"/>
  </w:num>
  <w:num w:numId="4">
    <w:abstractNumId w:val="13"/>
  </w:num>
  <w:num w:numId="5">
    <w:abstractNumId w:val="17"/>
  </w:num>
  <w:num w:numId="6">
    <w:abstractNumId w:val="16"/>
  </w:num>
  <w:num w:numId="7">
    <w:abstractNumId w:val="26"/>
  </w:num>
  <w:num w:numId="8">
    <w:abstractNumId w:val="23"/>
  </w:num>
  <w:num w:numId="9">
    <w:abstractNumId w:val="12"/>
  </w:num>
  <w:num w:numId="10">
    <w:abstractNumId w:val="5"/>
  </w:num>
  <w:num w:numId="11">
    <w:abstractNumId w:val="20"/>
  </w:num>
  <w:num w:numId="12">
    <w:abstractNumId w:val="11"/>
  </w:num>
  <w:num w:numId="13">
    <w:abstractNumId w:val="14"/>
  </w:num>
  <w:num w:numId="14">
    <w:abstractNumId w:val="0"/>
  </w:num>
  <w:num w:numId="15">
    <w:abstractNumId w:val="7"/>
  </w:num>
  <w:num w:numId="16">
    <w:abstractNumId w:val="21"/>
  </w:num>
  <w:num w:numId="17">
    <w:abstractNumId w:val="3"/>
  </w:num>
  <w:num w:numId="18">
    <w:abstractNumId w:val="10"/>
  </w:num>
  <w:num w:numId="19">
    <w:abstractNumId w:val="6"/>
  </w:num>
  <w:num w:numId="20">
    <w:abstractNumId w:val="2"/>
  </w:num>
  <w:num w:numId="21">
    <w:abstractNumId w:val="1"/>
  </w:num>
  <w:num w:numId="22">
    <w:abstractNumId w:val="4"/>
  </w:num>
  <w:num w:numId="23">
    <w:abstractNumId w:val="24"/>
  </w:num>
  <w:num w:numId="24">
    <w:abstractNumId w:val="19"/>
  </w:num>
  <w:num w:numId="25">
    <w:abstractNumId w:val="22"/>
  </w:num>
  <w:num w:numId="26">
    <w:abstractNumId w:val="18"/>
  </w:num>
  <w:num w:numId="27">
    <w:abstractNumId w:val="15"/>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compat/>
  <w:rsids>
    <w:rsidRoot w:val="006E06C9"/>
    <w:rsid w:val="00007868"/>
    <w:rsid w:val="000214E1"/>
    <w:rsid w:val="00097A95"/>
    <w:rsid w:val="000A14CA"/>
    <w:rsid w:val="001245C9"/>
    <w:rsid w:val="0013160E"/>
    <w:rsid w:val="00134B7C"/>
    <w:rsid w:val="00145A32"/>
    <w:rsid w:val="001630C2"/>
    <w:rsid w:val="00172661"/>
    <w:rsid w:val="00224CD7"/>
    <w:rsid w:val="0027493F"/>
    <w:rsid w:val="002916BD"/>
    <w:rsid w:val="002C28FB"/>
    <w:rsid w:val="002E7364"/>
    <w:rsid w:val="00305CE5"/>
    <w:rsid w:val="00353235"/>
    <w:rsid w:val="003951DD"/>
    <w:rsid w:val="003F5B82"/>
    <w:rsid w:val="003F5D28"/>
    <w:rsid w:val="0040174C"/>
    <w:rsid w:val="004216A6"/>
    <w:rsid w:val="00432704"/>
    <w:rsid w:val="004377C0"/>
    <w:rsid w:val="004579F5"/>
    <w:rsid w:val="004C74B9"/>
    <w:rsid w:val="004D1424"/>
    <w:rsid w:val="004E3881"/>
    <w:rsid w:val="004F5CFE"/>
    <w:rsid w:val="00551B7C"/>
    <w:rsid w:val="00557CE9"/>
    <w:rsid w:val="0057710F"/>
    <w:rsid w:val="005A0D9D"/>
    <w:rsid w:val="005A48C3"/>
    <w:rsid w:val="005C65D0"/>
    <w:rsid w:val="006569FA"/>
    <w:rsid w:val="00693269"/>
    <w:rsid w:val="006A0393"/>
    <w:rsid w:val="006A09AF"/>
    <w:rsid w:val="006B36D8"/>
    <w:rsid w:val="006B3D8E"/>
    <w:rsid w:val="006B6837"/>
    <w:rsid w:val="006E06C9"/>
    <w:rsid w:val="007770F7"/>
    <w:rsid w:val="007831D3"/>
    <w:rsid w:val="00783CA8"/>
    <w:rsid w:val="007E1124"/>
    <w:rsid w:val="008108C7"/>
    <w:rsid w:val="00872B03"/>
    <w:rsid w:val="0088162D"/>
    <w:rsid w:val="008B1A3F"/>
    <w:rsid w:val="008C313A"/>
    <w:rsid w:val="008D4836"/>
    <w:rsid w:val="008E216F"/>
    <w:rsid w:val="00900945"/>
    <w:rsid w:val="0090702D"/>
    <w:rsid w:val="009762FD"/>
    <w:rsid w:val="00A01A0B"/>
    <w:rsid w:val="00A06C85"/>
    <w:rsid w:val="00A311BD"/>
    <w:rsid w:val="00AA294A"/>
    <w:rsid w:val="00AB28EA"/>
    <w:rsid w:val="00AB58CA"/>
    <w:rsid w:val="00B32AF4"/>
    <w:rsid w:val="00B42DFB"/>
    <w:rsid w:val="00B57523"/>
    <w:rsid w:val="00B67BEB"/>
    <w:rsid w:val="00B9488A"/>
    <w:rsid w:val="00BB5260"/>
    <w:rsid w:val="00C62CC2"/>
    <w:rsid w:val="00C80FB5"/>
    <w:rsid w:val="00C84646"/>
    <w:rsid w:val="00C94D18"/>
    <w:rsid w:val="00D34958"/>
    <w:rsid w:val="00D4370B"/>
    <w:rsid w:val="00D66161"/>
    <w:rsid w:val="00D86942"/>
    <w:rsid w:val="00D96C16"/>
    <w:rsid w:val="00DC355B"/>
    <w:rsid w:val="00DF2F5C"/>
    <w:rsid w:val="00DF472D"/>
    <w:rsid w:val="00E35007"/>
    <w:rsid w:val="00E54871"/>
    <w:rsid w:val="00E92EA9"/>
    <w:rsid w:val="00EA0165"/>
    <w:rsid w:val="00EB4D47"/>
    <w:rsid w:val="00EC58E5"/>
    <w:rsid w:val="00F0525D"/>
    <w:rsid w:val="00F40235"/>
    <w:rsid w:val="00FA6054"/>
    <w:rsid w:val="00FD12D9"/>
    <w:rsid w:val="00FD3110"/>
    <w:rsid w:val="00FE0559"/>
    <w:rsid w:val="00FE7E6C"/>
    <w:rsid w:val="00FF7C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9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4958"/>
    <w:pPr>
      <w:ind w:left="720"/>
      <w:contextualSpacing/>
    </w:pPr>
  </w:style>
  <w:style w:type="paragraph" w:styleId="a4">
    <w:name w:val="Balloon Text"/>
    <w:basedOn w:val="a"/>
    <w:link w:val="a5"/>
    <w:uiPriority w:val="99"/>
    <w:semiHidden/>
    <w:unhideWhenUsed/>
    <w:rsid w:val="00FE7E6C"/>
    <w:rPr>
      <w:rFonts w:ascii="Tahoma" w:hAnsi="Tahoma" w:cs="Tahoma"/>
      <w:sz w:val="16"/>
      <w:szCs w:val="16"/>
    </w:rPr>
  </w:style>
  <w:style w:type="character" w:customStyle="1" w:styleId="a5">
    <w:name w:val="Текст выноски Знак"/>
    <w:basedOn w:val="a0"/>
    <w:link w:val="a4"/>
    <w:uiPriority w:val="99"/>
    <w:semiHidden/>
    <w:rsid w:val="00FE7E6C"/>
    <w:rPr>
      <w:rFonts w:ascii="Tahoma" w:hAnsi="Tahoma" w:cs="Tahoma"/>
      <w:sz w:val="16"/>
      <w:szCs w:val="16"/>
    </w:rPr>
  </w:style>
  <w:style w:type="table" w:styleId="a6">
    <w:name w:val="Table Grid"/>
    <w:basedOn w:val="a1"/>
    <w:uiPriority w:val="59"/>
    <w:rsid w:val="00B42D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file:///C:\Users\7272~1\AppData\Local\Temp\FineReader11\media\image42.jpe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image" Target="file:///C:\Users\7272~1\AppData\Local\Temp\FineReader11\media\image50.jpeg" TargetMode="External"/><Relationship Id="rId21" Type="http://schemas.openxmlformats.org/officeDocument/2006/relationships/image" Target="file:///C:\Users\7272~1\AppData\Local\Temp\FineReader11\media\image45.jpeg" TargetMode="External"/><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image" Target="file:///C:\Users\7272~1\AppData\Local\Temp\FineReader11\media\image54.jpeg" TargetMode="External"/><Relationship Id="rId50" Type="http://schemas.openxmlformats.org/officeDocument/2006/relationships/image" Target="media/image23.jpeg"/><Relationship Id="rId55" Type="http://schemas.openxmlformats.org/officeDocument/2006/relationships/theme" Target="theme/theme1.xml"/><Relationship Id="rId7" Type="http://schemas.openxmlformats.org/officeDocument/2006/relationships/image" Target="file:///C:\Users\7272~1\AppData\Local\Temp\FineReader11\media\image38.jpeg" TargetMode="External"/><Relationship Id="rId12" Type="http://schemas.openxmlformats.org/officeDocument/2006/relationships/image" Target="media/image4.jpeg"/><Relationship Id="rId17" Type="http://schemas.openxmlformats.org/officeDocument/2006/relationships/image" Target="file:///C:\Users\7272~1\AppData\Local\Temp\FineReader11\media\image43.jpeg" TargetMode="External"/><Relationship Id="rId25" Type="http://schemas.openxmlformats.org/officeDocument/2006/relationships/image" Target="file:///C:\Users\7272~1\AppData\Local\Temp\FineReader11\media\image2.jpeg" TargetMode="External"/><Relationship Id="rId33" Type="http://schemas.openxmlformats.org/officeDocument/2006/relationships/image" Target="file:///C:\Users\7272~1\AppData\Local\Temp\FineReader11\media\image46.jpeg" TargetMode="External"/><Relationship Id="rId38" Type="http://schemas.openxmlformats.org/officeDocument/2006/relationships/image" Target="media/image17.jpeg"/><Relationship Id="rId46"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file:///C:\Users\7272~1\AppData\Local\Temp\FineReader11\media\image3.jpeg" TargetMode="External"/><Relationship Id="rId41" Type="http://schemas.openxmlformats.org/officeDocument/2006/relationships/image" Target="file:///C:\Users\7272~1\AppData\Local\Temp\FineReader11\media\image51.jpe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file:///C:\Users\7272~1\AppData\Local\Temp\FineReader11\media\image40.jpe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image" Target="file:///C:\Users\7272~1\AppData\Local\Temp\FineReader11\media\image49.jpeg" TargetMode="External"/><Relationship Id="rId40" Type="http://schemas.openxmlformats.org/officeDocument/2006/relationships/image" Target="media/image18.jpeg"/><Relationship Id="rId45" Type="http://schemas.openxmlformats.org/officeDocument/2006/relationships/image" Target="file:///C:\Users\7272~1\AppData\Local\Temp\FineReader11\media\image53.jpeg" TargetMode="External"/><Relationship Id="rId53" Type="http://schemas.openxmlformats.org/officeDocument/2006/relationships/image" Target="file:///C:\Users\7272~1\AppData\Local\Temp\FineReader11\media\image57.jpeg" TargetMode="External"/><Relationship Id="rId5" Type="http://schemas.openxmlformats.org/officeDocument/2006/relationships/webSettings" Target="webSettings.xml"/><Relationship Id="rId15" Type="http://schemas.openxmlformats.org/officeDocument/2006/relationships/image" Target="file:///C:\Users\7272~1\AppData\Local\Temp\FineReader11\media\image41.jpeg" TargetMode="External"/><Relationship Id="rId23" Type="http://schemas.openxmlformats.org/officeDocument/2006/relationships/image" Target="file:///C:\Users\7272~1\AppData\Local\Temp\FineReader11\media\image1.jpeg"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image" Target="file:///C:\Users\7272~1\AppData\Local\Temp\FineReader11\media\image55.jpeg" TargetMode="External"/><Relationship Id="rId10" Type="http://schemas.openxmlformats.org/officeDocument/2006/relationships/image" Target="media/image3.jpeg"/><Relationship Id="rId19" Type="http://schemas.openxmlformats.org/officeDocument/2006/relationships/image" Target="file:///C:\Users\7272~1\AppData\Local\Temp\FineReader11\media\image44.jpeg" TargetMode="External"/><Relationship Id="rId31" Type="http://schemas.openxmlformats.org/officeDocument/2006/relationships/image" Target="file:///C:\Users\7272~1\AppData\Local\Temp\FineReader11\media\image47.jpeg" TargetMode="External"/><Relationship Id="rId44" Type="http://schemas.openxmlformats.org/officeDocument/2006/relationships/image" Target="media/image20.jpeg"/><Relationship Id="rId52"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file:///C:\Users\7272~1\AppData\Local\Temp\FineReader11\media\image39.jpe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file:///C:\Users\7272~1\AppData\Local\Temp\FineReader11\media\image4.jpeg" TargetMode="External"/><Relationship Id="rId30" Type="http://schemas.openxmlformats.org/officeDocument/2006/relationships/image" Target="media/image13.jpeg"/><Relationship Id="rId35" Type="http://schemas.openxmlformats.org/officeDocument/2006/relationships/image" Target="file:///C:\Users\7272~1\AppData\Local\Temp\FineReader11\media\image48.jpeg" TargetMode="External"/><Relationship Id="rId43" Type="http://schemas.openxmlformats.org/officeDocument/2006/relationships/image" Target="file:///C:\Users\7272~1\AppData\Local\Temp\FineReader11\media\image52.jpeg" TargetMode="External"/><Relationship Id="rId48" Type="http://schemas.openxmlformats.org/officeDocument/2006/relationships/image" Target="media/image22.jpeg"/><Relationship Id="rId8" Type="http://schemas.openxmlformats.org/officeDocument/2006/relationships/image" Target="media/image2.jpeg"/><Relationship Id="rId51" Type="http://schemas.openxmlformats.org/officeDocument/2006/relationships/image" Target="file:///C:\Users\7272~1\AppData\Local\Temp\FineReader11\media\image56.jpe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48E0F-332C-4B8C-94D9-A5D8240E3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25</Pages>
  <Words>7127</Words>
  <Characters>40630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20</cp:revision>
  <cp:lastPrinted>2020-02-05T11:21:00Z</cp:lastPrinted>
  <dcterms:created xsi:type="dcterms:W3CDTF">2020-02-03T11:34:00Z</dcterms:created>
  <dcterms:modified xsi:type="dcterms:W3CDTF">2020-03-23T11:53:00Z</dcterms:modified>
</cp:coreProperties>
</file>